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7A6" w:rsidRDefault="002D17A6" w:rsidP="002D17A6">
      <w:pPr>
        <w:adjustRightInd w:val="0"/>
        <w:snapToGrid w:val="0"/>
        <w:jc w:val="center"/>
        <w:rPr>
          <w:rFonts w:ascii="Times New Roman" w:eastAsia="华文中宋" w:hAnsi="华文中宋"/>
          <w:snapToGrid w:val="0"/>
          <w:color w:val="FF0000"/>
          <w:w w:val="66"/>
          <w:sz w:val="82"/>
          <w:szCs w:val="96"/>
        </w:rPr>
      </w:pPr>
      <w:bookmarkStart w:id="0" w:name="文件内容"/>
      <w:bookmarkEnd w:id="0"/>
      <w:r>
        <w:rPr>
          <w:rFonts w:ascii="宋体" w:eastAsia="宋体" w:hAnsi="宋体" w:cs="宋体" w:hint="eastAsia"/>
          <w:snapToGrid w:val="0"/>
          <w:color w:val="FF0000"/>
          <w:w w:val="66"/>
          <w:sz w:val="64"/>
          <w:szCs w:val="96"/>
        </w:rPr>
        <w:t>河南理工大学体育（太极拳）学院教科办</w:t>
      </w:r>
    </w:p>
    <w:p w:rsidR="002D17A6" w:rsidRDefault="002D17A6" w:rsidP="002D17A6">
      <w:pPr>
        <w:spacing w:line="360" w:lineRule="auto"/>
        <w:jc w:val="center"/>
        <w:rPr>
          <w:rFonts w:ascii="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364490</wp:posOffset>
                </wp:positionV>
                <wp:extent cx="5715000" cy="0"/>
                <wp:effectExtent l="19050" t="21590" r="19050" b="1651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7pt" to="441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" strokecolor="red" strokeweight="2.25pt"/>
            </w:pict>
          </mc:Fallback>
        </mc:AlternateContent>
      </w:r>
      <w:r>
        <w:rPr>
          <w:rFonts w:ascii="Times New Roman" w:hint="eastAsia"/>
        </w:rPr>
        <w:t>体育科研工作通知</w:t>
      </w:r>
      <w:r>
        <w:rPr>
          <w:rFonts w:ascii="Times New Roman"/>
        </w:rPr>
        <w:t xml:space="preserve"> [2018]7</w:t>
      </w:r>
      <w:r>
        <w:rPr>
          <w:rFonts w:ascii="Times New Roman" w:hint="eastAsia"/>
        </w:rPr>
        <w:t>号</w:t>
      </w:r>
    </w:p>
    <w:p w:rsidR="002D17A6" w:rsidRDefault="002D17A6" w:rsidP="002D17A6">
      <w:pPr>
        <w:spacing w:line="360" w:lineRule="auto"/>
        <w:jc w:val="center"/>
        <w:rPr>
          <w:rFonts w:ascii="Times New Roman" w:eastAsia="华文中宋"/>
          <w:b/>
          <w:szCs w:val="32"/>
        </w:rPr>
      </w:pPr>
      <w:r>
        <w:rPr>
          <w:rFonts w:ascii="宋体" w:eastAsia="宋体" w:hAnsi="宋体" w:cs="宋体" w:hint="eastAsia"/>
          <w:b/>
          <w:szCs w:val="32"/>
        </w:rPr>
        <w:t>体育学院关于2017-2018第二学期第19周科研等工作的</w:t>
      </w:r>
    </w:p>
    <w:p w:rsidR="002D17A6" w:rsidRDefault="002D17A6" w:rsidP="002D17A6">
      <w:pPr>
        <w:spacing w:line="360" w:lineRule="auto"/>
        <w:jc w:val="center"/>
        <w:rPr>
          <w:rFonts w:ascii="宋体" w:eastAsia="宋体" w:hAnsi="宋体"/>
          <w:b/>
          <w:sz w:val="44"/>
          <w:szCs w:val="44"/>
        </w:rPr>
      </w:pPr>
      <w:r>
        <w:rPr>
          <w:rFonts w:ascii="宋体" w:eastAsia="宋体" w:hAnsi="宋体" w:hint="eastAsia"/>
          <w:b/>
          <w:bCs/>
          <w:sz w:val="44"/>
          <w:szCs w:val="44"/>
        </w:rPr>
        <w:t>通</w:t>
      </w:r>
      <w:r>
        <w:rPr>
          <w:rFonts w:ascii="宋体" w:eastAsia="宋体" w:hAnsi="宋体" w:hint="eastAsia"/>
          <w:b/>
          <w:sz w:val="44"/>
          <w:szCs w:val="44"/>
        </w:rPr>
        <w:t xml:space="preserve">     </w:t>
      </w:r>
      <w:r>
        <w:rPr>
          <w:rFonts w:ascii="宋体" w:eastAsia="宋体" w:hAnsi="宋体" w:hint="eastAsia"/>
          <w:b/>
          <w:bCs/>
          <w:sz w:val="44"/>
          <w:szCs w:val="44"/>
        </w:rPr>
        <w:t>知</w:t>
      </w:r>
    </w:p>
    <w:p w:rsidR="002D17A6" w:rsidRDefault="002D17A6" w:rsidP="002D17A6">
      <w:pPr>
        <w:spacing w:line="360" w:lineRule="auto"/>
        <w:rPr>
          <w:rFonts w:ascii="Times New Roman" w:hint="eastAsia"/>
          <w:sz w:val="30"/>
          <w:szCs w:val="30"/>
        </w:rPr>
      </w:pPr>
      <w:r>
        <w:rPr>
          <w:rFonts w:ascii="Times New Roman" w:hint="eastAsia"/>
          <w:b/>
          <w:bCs/>
        </w:rPr>
        <w:t>各系（室、中心）：</w:t>
      </w:r>
    </w:p>
    <w:p w:rsidR="002D17A6" w:rsidRDefault="002D17A6" w:rsidP="002D17A6">
      <w:pPr>
        <w:spacing w:line="360" w:lineRule="auto"/>
        <w:ind w:firstLineChars="200" w:firstLine="600"/>
        <w:rPr>
          <w:rFonts w:ascii="Times New Roman"/>
          <w:sz w:val="30"/>
          <w:szCs w:val="30"/>
        </w:rPr>
      </w:pPr>
      <w:r>
        <w:rPr>
          <w:rFonts w:ascii="Times New Roman" w:hint="eastAsia"/>
          <w:sz w:val="30"/>
          <w:szCs w:val="30"/>
        </w:rPr>
        <w:t>体育学院</w:t>
      </w:r>
      <w:r>
        <w:rPr>
          <w:rFonts w:ascii="Times New Roman"/>
          <w:sz w:val="30"/>
          <w:szCs w:val="30"/>
        </w:rPr>
        <w:t>2017-2018</w:t>
      </w:r>
      <w:r>
        <w:rPr>
          <w:rFonts w:ascii="Times New Roman" w:hint="eastAsia"/>
          <w:sz w:val="30"/>
          <w:szCs w:val="30"/>
        </w:rPr>
        <w:t>第二学期第</w:t>
      </w:r>
      <w:r>
        <w:rPr>
          <w:rFonts w:ascii="Times New Roman"/>
          <w:sz w:val="30"/>
          <w:szCs w:val="30"/>
        </w:rPr>
        <w:t>19</w:t>
      </w:r>
      <w:r>
        <w:rPr>
          <w:rFonts w:ascii="Times New Roman" w:hint="eastAsia"/>
          <w:sz w:val="30"/>
          <w:szCs w:val="30"/>
        </w:rPr>
        <w:t>周科研等工作安排经院长办公会批准，现予下发，请遵照执行。</w:t>
      </w:r>
    </w:p>
    <w:p w:rsidR="002D17A6" w:rsidRDefault="002D17A6" w:rsidP="002D17A6">
      <w:pPr>
        <w:tabs>
          <w:tab w:val="left" w:pos="4668"/>
        </w:tabs>
        <w:adjustRightInd w:val="0"/>
        <w:snapToGrid w:val="0"/>
        <w:spacing w:line="360" w:lineRule="auto"/>
        <w:rPr>
          <w:rFonts w:ascii="方正小标宋简体" w:eastAsia="方正小标宋简体" w:hAnsi="宋体"/>
          <w:sz w:val="30"/>
          <w:szCs w:val="30"/>
        </w:rPr>
      </w:pPr>
      <w:r>
        <w:rPr>
          <w:rFonts w:ascii="Times New Roman"/>
          <w:bCs/>
          <w:sz w:val="30"/>
          <w:szCs w:val="30"/>
        </w:rPr>
        <w:t>1.</w:t>
      </w:r>
      <w:r>
        <w:rPr>
          <w:rFonts w:ascii="Times New Roman"/>
          <w:b/>
          <w:sz w:val="30"/>
          <w:szCs w:val="30"/>
        </w:rPr>
        <w:t xml:space="preserve"> </w:t>
      </w:r>
      <w:r>
        <w:rPr>
          <w:rFonts w:ascii="Times New Roman" w:hint="eastAsia"/>
          <w:b/>
          <w:sz w:val="30"/>
          <w:szCs w:val="30"/>
        </w:rPr>
        <w:t>关于做好“孔子学院建设和汉语国际教育</w:t>
      </w:r>
      <w:r>
        <w:rPr>
          <w:rFonts w:ascii="Times New Roman"/>
          <w:b/>
          <w:sz w:val="30"/>
          <w:szCs w:val="30"/>
        </w:rPr>
        <w:t>2018</w:t>
      </w:r>
      <w:r>
        <w:rPr>
          <w:rFonts w:ascii="Times New Roman" w:hint="eastAsia"/>
          <w:b/>
          <w:sz w:val="30"/>
          <w:szCs w:val="30"/>
        </w:rPr>
        <w:t>年度课题”申报工作的通知</w:t>
      </w:r>
    </w:p>
    <w:p w:rsidR="002D17A6" w:rsidRDefault="002D17A6" w:rsidP="002D17A6">
      <w:pPr>
        <w:tabs>
          <w:tab w:val="left" w:pos="4668"/>
        </w:tabs>
        <w:adjustRightInd w:val="0"/>
        <w:snapToGrid w:val="0"/>
        <w:spacing w:line="360" w:lineRule="auto"/>
        <w:rPr>
          <w:rFonts w:ascii="Times New Roman" w:hint="eastAsia"/>
          <w:sz w:val="30"/>
          <w:szCs w:val="30"/>
        </w:rPr>
      </w:pPr>
      <w:r>
        <w:rPr>
          <w:rFonts w:ascii="Times New Roman" w:hint="eastAsia"/>
          <w:sz w:val="30"/>
          <w:szCs w:val="30"/>
        </w:rPr>
        <w:t>《孔子学院建设和汉语国际教育</w:t>
      </w:r>
      <w:r>
        <w:rPr>
          <w:rFonts w:ascii="Times New Roman"/>
          <w:sz w:val="30"/>
          <w:szCs w:val="30"/>
        </w:rPr>
        <w:t>2018</w:t>
      </w:r>
      <w:r>
        <w:rPr>
          <w:rFonts w:ascii="Times New Roman" w:hint="eastAsia"/>
          <w:sz w:val="30"/>
          <w:szCs w:val="30"/>
        </w:rPr>
        <w:t>年度课题申报工作的通知》已下发，有关事宜通知详见附件</w:t>
      </w:r>
      <w:r>
        <w:rPr>
          <w:rFonts w:ascii="Times New Roman"/>
          <w:sz w:val="30"/>
          <w:szCs w:val="30"/>
        </w:rPr>
        <w:t>1</w:t>
      </w:r>
      <w:r>
        <w:rPr>
          <w:rFonts w:ascii="Times New Roman" w:hint="eastAsia"/>
          <w:sz w:val="30"/>
          <w:szCs w:val="30"/>
        </w:rPr>
        <w:t>。请各系室中心和各学科方向负责人组织所属人员积极申报。请申请人于</w:t>
      </w:r>
      <w:r>
        <w:rPr>
          <w:rFonts w:ascii="Times New Roman"/>
          <w:sz w:val="30"/>
          <w:szCs w:val="30"/>
        </w:rPr>
        <w:t>9</w:t>
      </w:r>
      <w:r>
        <w:rPr>
          <w:rFonts w:ascii="Times New Roman" w:hint="eastAsia"/>
          <w:sz w:val="30"/>
          <w:szCs w:val="30"/>
        </w:rPr>
        <w:t>月</w:t>
      </w:r>
      <w:r>
        <w:rPr>
          <w:rFonts w:ascii="Times New Roman"/>
          <w:sz w:val="30"/>
          <w:szCs w:val="30"/>
        </w:rPr>
        <w:t>11</w:t>
      </w:r>
      <w:r>
        <w:rPr>
          <w:rFonts w:ascii="Times New Roman" w:hint="eastAsia"/>
          <w:sz w:val="30"/>
          <w:szCs w:val="30"/>
        </w:rPr>
        <w:t>日前将上述申报材料</w:t>
      </w:r>
      <w:proofErr w:type="gramStart"/>
      <w:r>
        <w:rPr>
          <w:rFonts w:ascii="Times New Roman" w:hint="eastAsia"/>
          <w:sz w:val="30"/>
          <w:szCs w:val="30"/>
        </w:rPr>
        <w:t>报送至教科</w:t>
      </w:r>
      <w:proofErr w:type="gramEnd"/>
      <w:r>
        <w:rPr>
          <w:rFonts w:ascii="Times New Roman" w:hint="eastAsia"/>
          <w:sz w:val="30"/>
          <w:szCs w:val="30"/>
        </w:rPr>
        <w:t>办杨瑞雪老师处，</w:t>
      </w:r>
      <w:hyperlink r:id="rId7" w:history="1">
        <w:r>
          <w:rPr>
            <w:rStyle w:val="a5"/>
            <w:rFonts w:hint="eastAsia"/>
            <w:sz w:val="30"/>
            <w:szCs w:val="30"/>
          </w:rPr>
          <w:t>同时将申报书电子版发送至</w:t>
        </w:r>
        <w:r>
          <w:rPr>
            <w:rStyle w:val="a5"/>
            <w:sz w:val="30"/>
            <w:szCs w:val="30"/>
          </w:rPr>
          <w:t>yangruixue@hpu.edu.cn</w:t>
        </w:r>
      </w:hyperlink>
    </w:p>
    <w:p w:rsidR="002D17A6" w:rsidRDefault="002D17A6" w:rsidP="002D17A6">
      <w:pPr>
        <w:pStyle w:val="tc"/>
        <w:shd w:val="clear" w:color="auto" w:fill="FFFFFF"/>
        <w:spacing w:before="150" w:beforeAutospacing="0" w:after="0" w:afterAutospacing="0"/>
        <w:rPr>
          <w:rFonts w:ascii="Times New Roman" w:eastAsia="仿宋_GB2312" w:hAnsi="Times New Roman" w:cs="Times New Roman"/>
          <w:b/>
          <w:kern w:val="2"/>
          <w:sz w:val="30"/>
          <w:szCs w:val="30"/>
        </w:rPr>
      </w:pPr>
      <w:r>
        <w:rPr>
          <w:rFonts w:ascii="Times New Roman" w:eastAsia="仿宋_GB2312" w:hAnsi="Times New Roman" w:cs="Times New Roman"/>
          <w:b/>
          <w:kern w:val="2"/>
          <w:sz w:val="30"/>
          <w:szCs w:val="30"/>
        </w:rPr>
        <w:t>2. 2018</w:t>
      </w:r>
      <w:r>
        <w:rPr>
          <w:rFonts w:ascii="Times New Roman" w:eastAsia="仿宋_GB2312" w:hAnsi="Times New Roman" w:cs="Times New Roman" w:hint="eastAsia"/>
          <w:b/>
          <w:kern w:val="2"/>
          <w:sz w:val="30"/>
          <w:szCs w:val="30"/>
        </w:rPr>
        <w:t>年第六届申</w:t>
      </w:r>
      <w:proofErr w:type="gramStart"/>
      <w:r>
        <w:rPr>
          <w:rFonts w:ascii="Times New Roman" w:eastAsia="仿宋_GB2312" w:hAnsi="Times New Roman" w:cs="Times New Roman" w:hint="eastAsia"/>
          <w:b/>
          <w:kern w:val="2"/>
          <w:sz w:val="30"/>
          <w:szCs w:val="30"/>
        </w:rPr>
        <w:t>江国际</w:t>
      </w:r>
      <w:proofErr w:type="gramEnd"/>
      <w:r>
        <w:rPr>
          <w:rFonts w:ascii="Times New Roman" w:eastAsia="仿宋_GB2312" w:hAnsi="Times New Roman" w:cs="Times New Roman" w:hint="eastAsia"/>
          <w:b/>
          <w:kern w:val="2"/>
          <w:sz w:val="30"/>
          <w:szCs w:val="30"/>
        </w:rPr>
        <w:t>武术论坛征文通知</w:t>
      </w:r>
    </w:p>
    <w:p w:rsidR="002D17A6" w:rsidRDefault="002D17A6" w:rsidP="002D17A6">
      <w:pPr>
        <w:autoSpaceDE w:val="0"/>
        <w:autoSpaceDN w:val="0"/>
        <w:adjustRightInd w:val="0"/>
        <w:spacing w:line="360" w:lineRule="auto"/>
        <w:ind w:firstLineChars="100" w:firstLine="300"/>
        <w:jc w:val="left"/>
        <w:rPr>
          <w:rFonts w:ascii="Times New Roman"/>
          <w:sz w:val="30"/>
          <w:szCs w:val="30"/>
        </w:rPr>
      </w:pPr>
      <w:r>
        <w:rPr>
          <w:rFonts w:ascii="Times New Roman" w:hint="eastAsia"/>
          <w:sz w:val="30"/>
          <w:szCs w:val="30"/>
        </w:rPr>
        <w:t>《</w:t>
      </w:r>
      <w:r>
        <w:rPr>
          <w:rFonts w:ascii="Times New Roman"/>
          <w:sz w:val="30"/>
          <w:szCs w:val="30"/>
        </w:rPr>
        <w:t>2018</w:t>
      </w:r>
      <w:r>
        <w:rPr>
          <w:rFonts w:ascii="Times New Roman" w:hint="eastAsia"/>
          <w:sz w:val="30"/>
          <w:szCs w:val="30"/>
        </w:rPr>
        <w:t>年第六届申江国际武术论坛征文通知》已下发，有关事宜通知见附件</w:t>
      </w:r>
      <w:r>
        <w:rPr>
          <w:rFonts w:ascii="Times New Roman"/>
          <w:sz w:val="30"/>
          <w:szCs w:val="30"/>
        </w:rPr>
        <w:t>2</w:t>
      </w:r>
      <w:r>
        <w:rPr>
          <w:rFonts w:ascii="Times New Roman" w:hint="eastAsia"/>
          <w:sz w:val="30"/>
          <w:szCs w:val="30"/>
        </w:rPr>
        <w:t>。请各系室中心和各学科方向负责人组织所属人员积极投稿。征文截止日期：</w:t>
      </w:r>
      <w:r>
        <w:rPr>
          <w:rFonts w:ascii="Times New Roman"/>
          <w:sz w:val="30"/>
          <w:szCs w:val="30"/>
        </w:rPr>
        <w:t>8</w:t>
      </w:r>
      <w:r>
        <w:rPr>
          <w:rFonts w:ascii="Times New Roman" w:hint="eastAsia"/>
          <w:sz w:val="30"/>
          <w:szCs w:val="30"/>
        </w:rPr>
        <w:t>月</w:t>
      </w:r>
      <w:r>
        <w:rPr>
          <w:rFonts w:ascii="Times New Roman"/>
          <w:sz w:val="30"/>
          <w:szCs w:val="30"/>
        </w:rPr>
        <w:t>31</w:t>
      </w:r>
      <w:r>
        <w:rPr>
          <w:rFonts w:ascii="Times New Roman" w:hint="eastAsia"/>
          <w:sz w:val="30"/>
          <w:szCs w:val="30"/>
        </w:rPr>
        <w:t>日。</w:t>
      </w:r>
    </w:p>
    <w:p w:rsidR="002D17A6" w:rsidRDefault="002D17A6" w:rsidP="002D17A6">
      <w:pPr>
        <w:autoSpaceDE w:val="0"/>
        <w:autoSpaceDN w:val="0"/>
        <w:adjustRightInd w:val="0"/>
        <w:spacing w:line="360" w:lineRule="auto"/>
        <w:jc w:val="left"/>
        <w:rPr>
          <w:rFonts w:ascii="Times New Roman"/>
          <w:sz w:val="30"/>
          <w:szCs w:val="30"/>
        </w:rPr>
      </w:pPr>
      <w:r>
        <w:rPr>
          <w:rFonts w:ascii="Times New Roman"/>
          <w:sz w:val="30"/>
          <w:szCs w:val="30"/>
        </w:rPr>
        <w:t>3.</w:t>
      </w:r>
      <w:r>
        <w:rPr>
          <w:rFonts w:ascii="Times New Roman" w:hint="eastAsia"/>
          <w:b/>
          <w:sz w:val="30"/>
          <w:szCs w:val="30"/>
        </w:rPr>
        <w:t>关于做好暑假期间科研工作的通知</w:t>
      </w:r>
    </w:p>
    <w:p w:rsidR="002D17A6" w:rsidRDefault="002D17A6" w:rsidP="002D17A6">
      <w:pPr>
        <w:pStyle w:val="a6"/>
        <w:shd w:val="clear" w:color="auto" w:fill="FFFFFF"/>
        <w:spacing w:before="0" w:beforeAutospacing="0" w:after="0" w:afterAutospacing="0" w:line="480" w:lineRule="atLeast"/>
        <w:ind w:firstLineChars="150" w:firstLine="450"/>
        <w:rPr>
          <w:rFonts w:ascii="Times New Roman" w:eastAsia="仿宋_GB2312" w:hAnsi="Times New Roman" w:cs="Times New Roman"/>
          <w:kern w:val="2"/>
          <w:sz w:val="30"/>
          <w:szCs w:val="30"/>
        </w:rPr>
      </w:pPr>
      <w:r>
        <w:rPr>
          <w:rFonts w:ascii="Times New Roman" w:eastAsia="仿宋_GB2312" w:hAnsi="Times New Roman" w:cs="Times New Roman" w:hint="eastAsia"/>
          <w:kern w:val="2"/>
          <w:sz w:val="30"/>
          <w:szCs w:val="30"/>
        </w:rPr>
        <w:t>请各系、室主任对暑假期间所属单位的科研工作进行布置，制定切实可行的工作进程方案，要求教师积极撰写论文，踊跃参</w:t>
      </w:r>
      <w:r>
        <w:rPr>
          <w:rFonts w:ascii="Times New Roman" w:eastAsia="仿宋_GB2312" w:hAnsi="Times New Roman" w:cs="Times New Roman" w:hint="eastAsia"/>
          <w:kern w:val="2"/>
          <w:sz w:val="30"/>
          <w:szCs w:val="30"/>
        </w:rPr>
        <w:lastRenderedPageBreak/>
        <w:t>加学术会议，认真准备申报课题申请书，重视发明专利申请等，力争下半年取得较好成效。</w:t>
      </w:r>
    </w:p>
    <w:p w:rsidR="002D17A6" w:rsidRPr="002D17A6" w:rsidRDefault="002D17A6" w:rsidP="002D17A6">
      <w:pPr>
        <w:rPr>
          <w:rFonts w:ascii="Times New Roman"/>
          <w:b/>
          <w:sz w:val="30"/>
          <w:szCs w:val="30"/>
        </w:rPr>
      </w:pPr>
      <w:r w:rsidRPr="002D17A6">
        <w:rPr>
          <w:rFonts w:ascii="Times New Roman" w:hint="eastAsia"/>
          <w:b/>
          <w:sz w:val="30"/>
          <w:szCs w:val="30"/>
        </w:rPr>
        <w:t>4</w:t>
      </w:r>
      <w:r w:rsidRPr="002D17A6">
        <w:rPr>
          <w:rFonts w:ascii="Times New Roman" w:hint="eastAsia"/>
          <w:b/>
          <w:sz w:val="30"/>
          <w:szCs w:val="30"/>
        </w:rPr>
        <w:t>、</w:t>
      </w:r>
      <w:r w:rsidRPr="002D17A6">
        <w:rPr>
          <w:rFonts w:ascii="Times New Roman"/>
          <w:b/>
          <w:sz w:val="30"/>
          <w:szCs w:val="30"/>
        </w:rPr>
        <w:t>关于做好</w:t>
      </w:r>
      <w:r w:rsidRPr="002D17A6">
        <w:rPr>
          <w:rFonts w:ascii="Times New Roman"/>
          <w:b/>
          <w:sz w:val="30"/>
          <w:szCs w:val="30"/>
        </w:rPr>
        <w:t>2018</w:t>
      </w:r>
      <w:r w:rsidRPr="002D17A6">
        <w:rPr>
          <w:rFonts w:ascii="Times New Roman"/>
          <w:b/>
          <w:sz w:val="30"/>
          <w:szCs w:val="30"/>
        </w:rPr>
        <w:t>年焦作市政府决策研究招标</w:t>
      </w:r>
      <w:proofErr w:type="gramStart"/>
      <w:r w:rsidRPr="002D17A6">
        <w:rPr>
          <w:rFonts w:ascii="Times New Roman"/>
          <w:b/>
          <w:sz w:val="30"/>
          <w:szCs w:val="30"/>
        </w:rPr>
        <w:t>课题结项工作</w:t>
      </w:r>
      <w:proofErr w:type="gramEnd"/>
      <w:r w:rsidRPr="002D17A6">
        <w:rPr>
          <w:rFonts w:ascii="Times New Roman"/>
          <w:b/>
          <w:sz w:val="30"/>
          <w:szCs w:val="30"/>
        </w:rPr>
        <w:t>的通知</w:t>
      </w:r>
    </w:p>
    <w:p w:rsidR="002D17A6" w:rsidRDefault="002D17A6" w:rsidP="002D17A6">
      <w:pPr>
        <w:ind w:firstLineChars="150" w:firstLine="450"/>
        <w:rPr>
          <w:rFonts w:ascii="Times New Roman" w:hint="eastAsia"/>
          <w:sz w:val="30"/>
          <w:szCs w:val="30"/>
        </w:rPr>
      </w:pPr>
      <w:r>
        <w:rPr>
          <w:rFonts w:ascii="Times New Roman" w:hint="eastAsia"/>
          <w:sz w:val="30"/>
          <w:szCs w:val="30"/>
        </w:rPr>
        <w:t>《</w:t>
      </w:r>
      <w:r w:rsidRPr="002D17A6">
        <w:rPr>
          <w:rFonts w:ascii="Times New Roman"/>
          <w:sz w:val="30"/>
          <w:szCs w:val="30"/>
        </w:rPr>
        <w:t>关于做好</w:t>
      </w:r>
      <w:r w:rsidRPr="002D17A6">
        <w:rPr>
          <w:rFonts w:ascii="Times New Roman"/>
          <w:sz w:val="30"/>
          <w:szCs w:val="30"/>
        </w:rPr>
        <w:t>2018</w:t>
      </w:r>
      <w:r w:rsidRPr="002D17A6">
        <w:rPr>
          <w:rFonts w:ascii="Times New Roman"/>
          <w:sz w:val="30"/>
          <w:szCs w:val="30"/>
        </w:rPr>
        <w:t>年焦作市政府决策研究招标课题结项工作的通知</w:t>
      </w:r>
      <w:r>
        <w:rPr>
          <w:rFonts w:ascii="Times New Roman" w:hint="eastAsia"/>
          <w:sz w:val="30"/>
          <w:szCs w:val="30"/>
        </w:rPr>
        <w:t>》，请</w:t>
      </w:r>
      <w:proofErr w:type="gramStart"/>
      <w:r>
        <w:rPr>
          <w:rFonts w:ascii="Times New Roman" w:hint="eastAsia"/>
          <w:sz w:val="30"/>
          <w:szCs w:val="30"/>
        </w:rPr>
        <w:t>需要结项的</w:t>
      </w:r>
      <w:proofErr w:type="gramEnd"/>
      <w:r>
        <w:rPr>
          <w:rFonts w:ascii="Times New Roman" w:hint="eastAsia"/>
          <w:sz w:val="30"/>
          <w:szCs w:val="30"/>
        </w:rPr>
        <w:t>老师根据通知要求按时结项。</w:t>
      </w:r>
    </w:p>
    <w:p w:rsidR="002D17A6" w:rsidRPr="002D17A6" w:rsidRDefault="002D17A6" w:rsidP="002D17A6">
      <w:pPr>
        <w:rPr>
          <w:rFonts w:ascii="Times New Roman" w:hint="eastAsia"/>
          <w:b/>
          <w:sz w:val="30"/>
          <w:szCs w:val="30"/>
        </w:rPr>
      </w:pPr>
      <w:r w:rsidRPr="002D17A6">
        <w:rPr>
          <w:rFonts w:ascii="Times New Roman" w:hint="eastAsia"/>
          <w:b/>
          <w:sz w:val="30"/>
          <w:szCs w:val="30"/>
        </w:rPr>
        <w:t>5</w:t>
      </w:r>
      <w:r w:rsidRPr="002D17A6">
        <w:rPr>
          <w:rFonts w:ascii="Times New Roman" w:hint="eastAsia"/>
          <w:b/>
          <w:sz w:val="30"/>
          <w:szCs w:val="30"/>
        </w:rPr>
        <w:t>、</w:t>
      </w:r>
      <w:r w:rsidRPr="002D17A6">
        <w:rPr>
          <w:rFonts w:ascii="Times New Roman"/>
          <w:b/>
          <w:sz w:val="30"/>
          <w:szCs w:val="30"/>
        </w:rPr>
        <w:t>关于做好</w:t>
      </w:r>
      <w:r w:rsidRPr="002D17A6">
        <w:rPr>
          <w:rFonts w:ascii="Times New Roman"/>
          <w:b/>
          <w:sz w:val="30"/>
          <w:szCs w:val="30"/>
        </w:rPr>
        <w:t>2018</w:t>
      </w:r>
      <w:r w:rsidRPr="002D17A6">
        <w:rPr>
          <w:rFonts w:ascii="Times New Roman"/>
          <w:b/>
          <w:sz w:val="30"/>
          <w:szCs w:val="30"/>
        </w:rPr>
        <w:t>年度国家社会科学基金重大项目申报工作的通知</w:t>
      </w:r>
    </w:p>
    <w:p w:rsidR="002D17A6" w:rsidRDefault="002D17A6" w:rsidP="002D17A6">
      <w:pPr>
        <w:tabs>
          <w:tab w:val="left" w:pos="4668"/>
        </w:tabs>
        <w:adjustRightInd w:val="0"/>
        <w:snapToGrid w:val="0"/>
        <w:spacing w:line="360" w:lineRule="auto"/>
        <w:ind w:firstLineChars="150" w:firstLine="450"/>
        <w:rPr>
          <w:rFonts w:ascii="Times New Roman" w:hint="eastAsia"/>
          <w:sz w:val="30"/>
          <w:szCs w:val="30"/>
        </w:rPr>
      </w:pPr>
      <w:r w:rsidRPr="002D17A6">
        <w:rPr>
          <w:rFonts w:ascii="Times New Roman" w:hint="eastAsia"/>
          <w:sz w:val="30"/>
          <w:szCs w:val="30"/>
        </w:rPr>
        <w:t>《</w:t>
      </w:r>
      <w:r w:rsidRPr="002D17A6">
        <w:rPr>
          <w:rFonts w:ascii="Times New Roman"/>
          <w:sz w:val="30"/>
          <w:szCs w:val="30"/>
        </w:rPr>
        <w:t>关于做好</w:t>
      </w:r>
      <w:r w:rsidRPr="002D17A6">
        <w:rPr>
          <w:rFonts w:ascii="Times New Roman"/>
          <w:sz w:val="30"/>
          <w:szCs w:val="30"/>
        </w:rPr>
        <w:t>2018</w:t>
      </w:r>
      <w:r w:rsidRPr="002D17A6">
        <w:rPr>
          <w:rFonts w:ascii="Times New Roman"/>
          <w:sz w:val="30"/>
          <w:szCs w:val="30"/>
        </w:rPr>
        <w:t>年度国家社会科学基金重大项目申报工作的通知</w:t>
      </w:r>
      <w:r w:rsidRPr="002D17A6">
        <w:rPr>
          <w:rFonts w:ascii="Times New Roman" w:hint="eastAsia"/>
          <w:sz w:val="30"/>
          <w:szCs w:val="30"/>
        </w:rPr>
        <w:t>》</w:t>
      </w:r>
      <w:r>
        <w:rPr>
          <w:rFonts w:ascii="Times New Roman" w:hint="eastAsia"/>
          <w:sz w:val="30"/>
          <w:szCs w:val="30"/>
        </w:rPr>
        <w:t>已下发，</w:t>
      </w:r>
      <w:r>
        <w:rPr>
          <w:rFonts w:ascii="Times New Roman" w:hint="eastAsia"/>
          <w:sz w:val="30"/>
          <w:szCs w:val="30"/>
        </w:rPr>
        <w:t>通知详情</w:t>
      </w:r>
      <w:r>
        <w:rPr>
          <w:rFonts w:ascii="Times New Roman" w:hint="eastAsia"/>
          <w:sz w:val="30"/>
          <w:szCs w:val="30"/>
        </w:rPr>
        <w:t>查看学校社科处网站。</w:t>
      </w:r>
    </w:p>
    <w:p w:rsidR="002D17A6" w:rsidRDefault="002D17A6" w:rsidP="002D17A6">
      <w:pPr>
        <w:rPr>
          <w:rFonts w:ascii="Times New Roman" w:hint="eastAsia"/>
          <w:b/>
          <w:sz w:val="30"/>
          <w:szCs w:val="30"/>
        </w:rPr>
      </w:pPr>
      <w:r w:rsidRPr="002D17A6">
        <w:rPr>
          <w:rFonts w:ascii="Times New Roman" w:hint="eastAsia"/>
          <w:b/>
          <w:sz w:val="30"/>
          <w:szCs w:val="30"/>
        </w:rPr>
        <w:t>6</w:t>
      </w:r>
      <w:r w:rsidRPr="002D17A6">
        <w:rPr>
          <w:rFonts w:ascii="Times New Roman" w:hint="eastAsia"/>
          <w:b/>
          <w:sz w:val="30"/>
          <w:szCs w:val="30"/>
        </w:rPr>
        <w:t>、</w:t>
      </w:r>
      <w:r w:rsidRPr="002D17A6">
        <w:rPr>
          <w:rFonts w:ascii="Times New Roman"/>
          <w:b/>
          <w:sz w:val="30"/>
          <w:szCs w:val="30"/>
        </w:rPr>
        <w:t>关于做好</w:t>
      </w:r>
      <w:r w:rsidRPr="002D17A6">
        <w:rPr>
          <w:rFonts w:ascii="Times New Roman"/>
          <w:b/>
          <w:sz w:val="30"/>
          <w:szCs w:val="30"/>
        </w:rPr>
        <w:t>2019</w:t>
      </w:r>
      <w:r w:rsidRPr="002D17A6">
        <w:rPr>
          <w:rFonts w:ascii="Times New Roman"/>
          <w:b/>
          <w:sz w:val="30"/>
          <w:szCs w:val="30"/>
        </w:rPr>
        <w:t>年度国家社科基金预研项目暨国家级重大类培育项目申报工作的通知</w:t>
      </w:r>
    </w:p>
    <w:p w:rsidR="002D17A6" w:rsidRDefault="002D17A6" w:rsidP="00651D9D">
      <w:pPr>
        <w:ind w:firstLineChars="150" w:firstLine="450"/>
        <w:rPr>
          <w:rFonts w:ascii="Times New Roman"/>
          <w:sz w:val="30"/>
          <w:szCs w:val="30"/>
        </w:rPr>
      </w:pPr>
      <w:r w:rsidRPr="002D17A6">
        <w:rPr>
          <w:rFonts w:ascii="Times New Roman" w:hint="eastAsia"/>
          <w:sz w:val="30"/>
          <w:szCs w:val="30"/>
        </w:rPr>
        <w:t>《</w:t>
      </w:r>
      <w:r w:rsidRPr="002D17A6">
        <w:rPr>
          <w:rFonts w:ascii="Times New Roman"/>
          <w:sz w:val="30"/>
          <w:szCs w:val="30"/>
        </w:rPr>
        <w:t>关于做好</w:t>
      </w:r>
      <w:r w:rsidRPr="002D17A6">
        <w:rPr>
          <w:rFonts w:ascii="Times New Roman"/>
          <w:sz w:val="30"/>
          <w:szCs w:val="30"/>
        </w:rPr>
        <w:t>2019</w:t>
      </w:r>
      <w:r w:rsidRPr="002D17A6">
        <w:rPr>
          <w:rFonts w:ascii="Times New Roman"/>
          <w:sz w:val="30"/>
          <w:szCs w:val="30"/>
        </w:rPr>
        <w:t>年度国家社科基金预研项目暨国家级重大类培育项目申报工作的通知</w:t>
      </w:r>
      <w:r w:rsidRPr="002D17A6">
        <w:rPr>
          <w:rFonts w:ascii="Times New Roman" w:hint="eastAsia"/>
          <w:sz w:val="30"/>
          <w:szCs w:val="30"/>
        </w:rPr>
        <w:t>》</w:t>
      </w:r>
      <w:r>
        <w:rPr>
          <w:rFonts w:ascii="Times New Roman" w:hint="eastAsia"/>
          <w:sz w:val="30"/>
          <w:szCs w:val="30"/>
        </w:rPr>
        <w:t>已下发，通知详情查看学校</w:t>
      </w:r>
      <w:r>
        <w:rPr>
          <w:rFonts w:ascii="Times New Roman" w:hint="eastAsia"/>
          <w:sz w:val="30"/>
          <w:szCs w:val="30"/>
        </w:rPr>
        <w:t>社科处网站。</w:t>
      </w:r>
      <w:bookmarkStart w:id="1" w:name="_GoBack"/>
      <w:bookmarkEnd w:id="1"/>
      <w:r>
        <w:rPr>
          <w:rFonts w:ascii="Times New Roman" w:hint="eastAsia"/>
          <w:sz w:val="30"/>
          <w:szCs w:val="30"/>
        </w:rPr>
        <w:t>请各系室中心和各学科方向负责人组织所属人员积极申报。请申请人于</w:t>
      </w:r>
      <w:r>
        <w:rPr>
          <w:rFonts w:ascii="Times New Roman" w:hint="eastAsia"/>
          <w:sz w:val="30"/>
          <w:szCs w:val="30"/>
        </w:rPr>
        <w:t>10</w:t>
      </w:r>
      <w:r>
        <w:rPr>
          <w:rFonts w:ascii="Times New Roman" w:hint="eastAsia"/>
          <w:sz w:val="30"/>
          <w:szCs w:val="30"/>
        </w:rPr>
        <w:t>月</w:t>
      </w:r>
      <w:r>
        <w:rPr>
          <w:rFonts w:ascii="Times New Roman" w:hint="eastAsia"/>
          <w:sz w:val="30"/>
          <w:szCs w:val="30"/>
        </w:rPr>
        <w:t>8</w:t>
      </w:r>
      <w:r>
        <w:rPr>
          <w:rFonts w:ascii="Times New Roman" w:hint="eastAsia"/>
          <w:sz w:val="30"/>
          <w:szCs w:val="30"/>
        </w:rPr>
        <w:t>日前将上述申报材料</w:t>
      </w:r>
      <w:proofErr w:type="gramStart"/>
      <w:r>
        <w:rPr>
          <w:rFonts w:ascii="Times New Roman" w:hint="eastAsia"/>
          <w:sz w:val="30"/>
          <w:szCs w:val="30"/>
        </w:rPr>
        <w:t>报送至教科</w:t>
      </w:r>
      <w:proofErr w:type="gramEnd"/>
      <w:r>
        <w:rPr>
          <w:rFonts w:ascii="Times New Roman" w:hint="eastAsia"/>
          <w:sz w:val="30"/>
          <w:szCs w:val="30"/>
        </w:rPr>
        <w:t>办杨瑞雪老师处，</w:t>
      </w:r>
      <w:hyperlink r:id="rId8" w:history="1">
        <w:r>
          <w:rPr>
            <w:rStyle w:val="a5"/>
            <w:rFonts w:hint="eastAsia"/>
            <w:sz w:val="30"/>
            <w:szCs w:val="30"/>
          </w:rPr>
          <w:t>同时将申报书电子版发送至</w:t>
        </w:r>
        <w:r>
          <w:rPr>
            <w:rStyle w:val="a5"/>
            <w:sz w:val="30"/>
            <w:szCs w:val="30"/>
          </w:rPr>
          <w:t>yangruixue@hpu.edu.cn</w:t>
        </w:r>
      </w:hyperlink>
    </w:p>
    <w:p w:rsidR="002D17A6" w:rsidRDefault="002D17A6">
      <w:pPr>
        <w:widowControl/>
        <w:jc w:val="left"/>
        <w:rPr>
          <w:rFonts w:ascii="Times New Roman"/>
          <w:sz w:val="30"/>
          <w:szCs w:val="30"/>
        </w:rPr>
      </w:pPr>
      <w:r>
        <w:rPr>
          <w:rFonts w:ascii="Times New Roman"/>
          <w:sz w:val="30"/>
          <w:szCs w:val="30"/>
        </w:rPr>
        <w:br w:type="page"/>
      </w:r>
    </w:p>
    <w:p w:rsidR="002D17A6" w:rsidRDefault="002D17A6" w:rsidP="002D17A6">
      <w:pPr>
        <w:autoSpaceDE w:val="0"/>
        <w:autoSpaceDN w:val="0"/>
        <w:adjustRightInd w:val="0"/>
        <w:jc w:val="left"/>
        <w:rPr>
          <w:rFonts w:ascii="黑体" w:eastAsia="黑体" w:hAnsi="黑体"/>
          <w:sz w:val="36"/>
          <w:szCs w:val="36"/>
        </w:rPr>
      </w:pPr>
      <w:r>
        <w:rPr>
          <w:rFonts w:ascii="黑体" w:eastAsia="黑体" w:hAnsi="黑体" w:hint="eastAsia"/>
          <w:sz w:val="36"/>
          <w:szCs w:val="36"/>
        </w:rPr>
        <w:lastRenderedPageBreak/>
        <w:t>附件1</w:t>
      </w:r>
    </w:p>
    <w:p w:rsidR="002D17A6" w:rsidRDefault="002D17A6" w:rsidP="002D17A6">
      <w:pPr>
        <w:tabs>
          <w:tab w:val="left" w:pos="4668"/>
        </w:tabs>
        <w:adjustRightInd w:val="0"/>
        <w:snapToGrid w:val="0"/>
        <w:spacing w:line="360" w:lineRule="auto"/>
        <w:ind w:firstLineChars="200" w:firstLine="600"/>
        <w:jc w:val="center"/>
        <w:rPr>
          <w:rFonts w:ascii="方正小标宋简体" w:eastAsia="方正小标宋简体" w:hAnsi="宋体" w:hint="eastAsia"/>
          <w:sz w:val="30"/>
          <w:szCs w:val="30"/>
        </w:rPr>
      </w:pPr>
      <w:r>
        <w:rPr>
          <w:rFonts w:ascii="方正小标宋简体" w:eastAsia="方正小标宋简体" w:hAnsi="宋体" w:hint="eastAsia"/>
          <w:sz w:val="30"/>
          <w:szCs w:val="30"/>
        </w:rPr>
        <w:t>关于做好“孔子学院建设和汉语国际教育2018年度课题”申报工作的通知</w:t>
      </w:r>
    </w:p>
    <w:p w:rsidR="002D17A6" w:rsidRDefault="002D17A6" w:rsidP="002D17A6">
      <w:pPr>
        <w:tabs>
          <w:tab w:val="left" w:pos="4668"/>
        </w:tabs>
        <w:adjustRightInd w:val="0"/>
        <w:snapToGrid w:val="0"/>
        <w:spacing w:line="360" w:lineRule="auto"/>
        <w:jc w:val="left"/>
        <w:rPr>
          <w:rFonts w:ascii="宋体" w:eastAsia="宋体" w:hAnsi="宋体" w:hint="eastAsia"/>
          <w:sz w:val="28"/>
          <w:szCs w:val="28"/>
        </w:rPr>
      </w:pPr>
      <w:r>
        <w:rPr>
          <w:rFonts w:ascii="宋体" w:eastAsia="宋体" w:hAnsi="宋体" w:hint="eastAsia"/>
          <w:sz w:val="28"/>
          <w:szCs w:val="28"/>
        </w:rPr>
        <w:t>校属各单位：</w:t>
      </w:r>
    </w:p>
    <w:p w:rsidR="002D17A6" w:rsidRDefault="002D17A6" w:rsidP="002D17A6">
      <w:pPr>
        <w:tabs>
          <w:tab w:val="left" w:pos="4668"/>
        </w:tabs>
        <w:adjustRightInd w:val="0"/>
        <w:snapToGrid w:val="0"/>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为进一步推动孔子学院建设和汉语国际教育事业健康持续发展，促进中国与世界各国语言文化交流合作，孔子学院总部/国家汉办（以下简称总部）组织开展“孔子学院建设和汉语国际教育2018年度课题”申报工作，现将有关要求通知如下：</w:t>
      </w:r>
    </w:p>
    <w:p w:rsidR="002D17A6" w:rsidRDefault="002D17A6" w:rsidP="002D17A6">
      <w:pPr>
        <w:tabs>
          <w:tab w:val="left" w:pos="4668"/>
        </w:tabs>
        <w:adjustRightInd w:val="0"/>
        <w:snapToGrid w:val="0"/>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1.为做好本年度课题的申报工作，总部围绕孔子学院建设和汉语国际教育中的相关问题，编制了《孔子学院建设和汉语国际教育2018年度课题指南》（简称《课题指南》）。申请人可根据《课题指南》所列选题的研究范围和方向设计具体题目申报。</w:t>
      </w:r>
    </w:p>
    <w:p w:rsidR="002D17A6" w:rsidRDefault="002D17A6" w:rsidP="002D17A6">
      <w:pPr>
        <w:tabs>
          <w:tab w:val="left" w:pos="4668"/>
        </w:tabs>
        <w:adjustRightInd w:val="0"/>
        <w:snapToGrid w:val="0"/>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2.课题申报工作按照《孔子学院建设与汉语国际教育研究课题管理办法（试行）》执行。</w:t>
      </w:r>
    </w:p>
    <w:p w:rsidR="002D17A6" w:rsidRDefault="002D17A6" w:rsidP="002D17A6">
      <w:pPr>
        <w:tabs>
          <w:tab w:val="left" w:pos="4668"/>
        </w:tabs>
        <w:adjustRightInd w:val="0"/>
        <w:snapToGrid w:val="0"/>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3.本年度拟设课题项目共28项，包括重大项目、重点项目、一般项目和委托项目等4类。每个选题原则上只确立1个立项课题。</w:t>
      </w:r>
    </w:p>
    <w:p w:rsidR="002D17A6" w:rsidRDefault="002D17A6" w:rsidP="002D17A6">
      <w:pPr>
        <w:tabs>
          <w:tab w:val="left" w:pos="4668"/>
        </w:tabs>
        <w:adjustRightInd w:val="0"/>
        <w:snapToGrid w:val="0"/>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4.重大项目、重点项目和一般项目采用公开申报和专家评审方式；委托项目由总部通过竞争性谈判方式委托专家团队实施。</w:t>
      </w:r>
    </w:p>
    <w:p w:rsidR="002D17A6" w:rsidRDefault="002D17A6" w:rsidP="002D17A6">
      <w:pPr>
        <w:tabs>
          <w:tab w:val="left" w:pos="4668"/>
        </w:tabs>
        <w:adjustRightInd w:val="0"/>
        <w:snapToGrid w:val="0"/>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5.课题申请人须具备以下条件：</w:t>
      </w:r>
    </w:p>
    <w:p w:rsidR="002D17A6" w:rsidRDefault="002D17A6" w:rsidP="002D17A6">
      <w:pPr>
        <w:tabs>
          <w:tab w:val="left" w:pos="4668"/>
        </w:tabs>
        <w:adjustRightInd w:val="0"/>
        <w:snapToGrid w:val="0"/>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（1）遵守国家的宪法和法律。</w:t>
      </w:r>
    </w:p>
    <w:p w:rsidR="002D17A6" w:rsidRDefault="002D17A6" w:rsidP="002D17A6">
      <w:pPr>
        <w:tabs>
          <w:tab w:val="left" w:pos="4668"/>
        </w:tabs>
        <w:adjustRightInd w:val="0"/>
        <w:snapToGrid w:val="0"/>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（2）申请人具有独立开展及组织科研工作的能力，能作为项目实际主持者并担负实质性研究工作。</w:t>
      </w:r>
    </w:p>
    <w:p w:rsidR="002D17A6" w:rsidRDefault="002D17A6" w:rsidP="002D17A6">
      <w:pPr>
        <w:tabs>
          <w:tab w:val="left" w:pos="4668"/>
        </w:tabs>
        <w:adjustRightInd w:val="0"/>
        <w:snapToGrid w:val="0"/>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（3）申请人原则上应具有副高级以上（含）专业技术职称或具有博士学位。不具备以上职称和学位条件的，须有2名具有正高级专</w:t>
      </w:r>
      <w:r>
        <w:rPr>
          <w:rFonts w:ascii="宋体" w:eastAsia="宋体" w:hAnsi="宋体" w:hint="eastAsia"/>
          <w:sz w:val="28"/>
          <w:szCs w:val="28"/>
        </w:rPr>
        <w:lastRenderedPageBreak/>
        <w:t>业技术职称（职务）的同行专家书面推荐。其中，重大项目申请人须具有正高级专业技术职称，并具备丰富的相关教学、科研、管理经历。</w:t>
      </w:r>
    </w:p>
    <w:p w:rsidR="002D17A6" w:rsidRDefault="002D17A6" w:rsidP="002D17A6">
      <w:pPr>
        <w:tabs>
          <w:tab w:val="left" w:pos="4668"/>
        </w:tabs>
        <w:adjustRightInd w:val="0"/>
        <w:snapToGrid w:val="0"/>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（4）申请人应组成课题组申报。申请人同年度作为课题主持人只能申报1个项目，作为课题组成员只能参与1个项目。课题组成员同年度最多可参与2个总部课题项目的申请。</w:t>
      </w:r>
    </w:p>
    <w:p w:rsidR="002D17A6" w:rsidRDefault="002D17A6" w:rsidP="002D17A6">
      <w:pPr>
        <w:tabs>
          <w:tab w:val="left" w:pos="4668"/>
        </w:tabs>
        <w:adjustRightInd w:val="0"/>
        <w:snapToGrid w:val="0"/>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（5）具有孔子学院和汉语国际教育相关工作经历的申请人优先考虑申报、立项。</w:t>
      </w:r>
    </w:p>
    <w:p w:rsidR="002D17A6" w:rsidRDefault="002D17A6" w:rsidP="002D17A6">
      <w:pPr>
        <w:tabs>
          <w:tab w:val="left" w:pos="4668"/>
        </w:tabs>
        <w:adjustRightInd w:val="0"/>
        <w:snapToGrid w:val="0"/>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（6）符合《孔子学院建设和汉语国际教育研究课题管理办法（试行）》中的其他相关要求。</w:t>
      </w:r>
    </w:p>
    <w:p w:rsidR="002D17A6" w:rsidRDefault="002D17A6" w:rsidP="002D17A6">
      <w:pPr>
        <w:tabs>
          <w:tab w:val="left" w:pos="4668"/>
        </w:tabs>
        <w:adjustRightInd w:val="0"/>
        <w:snapToGrid w:val="0"/>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6.鼓励汉语国际推广基地优先组织课题申报。鼓励根据实际需要吸收境外相关领域研究人员加入课题组开展合作研究。</w:t>
      </w:r>
    </w:p>
    <w:p w:rsidR="002D17A6" w:rsidRDefault="002D17A6" w:rsidP="002D17A6">
      <w:pPr>
        <w:tabs>
          <w:tab w:val="left" w:pos="4668"/>
        </w:tabs>
        <w:adjustRightInd w:val="0"/>
        <w:snapToGrid w:val="0"/>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7.申请人应如实填写《孔子学院建设和汉语国际教育研究课题申请书》，并保证没有知识产权争议。</w:t>
      </w:r>
    </w:p>
    <w:p w:rsidR="002D17A6" w:rsidRDefault="002D17A6" w:rsidP="002D17A6">
      <w:pPr>
        <w:tabs>
          <w:tab w:val="left" w:pos="4668"/>
        </w:tabs>
        <w:adjustRightInd w:val="0"/>
        <w:snapToGrid w:val="0"/>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8.申请人请于9月13日前将纸质申请书一式7份</w:t>
      </w:r>
      <w:proofErr w:type="gramStart"/>
      <w:r>
        <w:rPr>
          <w:rFonts w:ascii="宋体" w:eastAsia="宋体" w:hAnsi="宋体" w:hint="eastAsia"/>
          <w:sz w:val="28"/>
          <w:szCs w:val="28"/>
        </w:rPr>
        <w:t>报送至社科处</w:t>
      </w:r>
      <w:proofErr w:type="gramEnd"/>
      <w:r>
        <w:rPr>
          <w:rFonts w:ascii="宋体" w:eastAsia="宋体" w:hAnsi="宋体" w:hint="eastAsia"/>
          <w:sz w:val="28"/>
          <w:szCs w:val="28"/>
        </w:rPr>
        <w:t>项目管理科（</w:t>
      </w:r>
      <w:proofErr w:type="gramStart"/>
      <w:r>
        <w:rPr>
          <w:rFonts w:ascii="宋体" w:eastAsia="宋体" w:hAnsi="宋体" w:hint="eastAsia"/>
          <w:sz w:val="28"/>
          <w:szCs w:val="28"/>
        </w:rPr>
        <w:t>一</w:t>
      </w:r>
      <w:proofErr w:type="gramEnd"/>
      <w:r>
        <w:rPr>
          <w:rFonts w:ascii="宋体" w:eastAsia="宋体" w:hAnsi="宋体" w:hint="eastAsia"/>
          <w:sz w:val="28"/>
          <w:szCs w:val="28"/>
        </w:rPr>
        <w:t>综414），同时发送电子版至xuwenli82@hpu.edu.cn。项目申报所需的各种材料均可从总部官网（http://www.hanban.org）下载。</w:t>
      </w:r>
    </w:p>
    <w:p w:rsidR="002D17A6" w:rsidRDefault="002D17A6" w:rsidP="002D17A6">
      <w:pPr>
        <w:tabs>
          <w:tab w:val="left" w:pos="4668"/>
        </w:tabs>
        <w:adjustRightInd w:val="0"/>
        <w:snapToGrid w:val="0"/>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联系人：许文立、徐杲远，电话：3986151。</w:t>
      </w:r>
    </w:p>
    <w:p w:rsidR="002D17A6" w:rsidRDefault="002D17A6" w:rsidP="002D17A6">
      <w:pPr>
        <w:tabs>
          <w:tab w:val="left" w:pos="4668"/>
        </w:tabs>
        <w:adjustRightInd w:val="0"/>
        <w:snapToGrid w:val="0"/>
        <w:spacing w:line="360" w:lineRule="auto"/>
        <w:ind w:firstLineChars="200" w:firstLine="560"/>
        <w:jc w:val="right"/>
        <w:rPr>
          <w:rFonts w:ascii="宋体" w:eastAsia="宋体" w:hAnsi="宋体" w:hint="eastAsia"/>
          <w:sz w:val="28"/>
          <w:szCs w:val="28"/>
        </w:rPr>
      </w:pPr>
      <w:r>
        <w:rPr>
          <w:rFonts w:ascii="宋体" w:eastAsia="宋体" w:hAnsi="宋体" w:hint="eastAsia"/>
          <w:sz w:val="28"/>
          <w:szCs w:val="28"/>
        </w:rPr>
        <w:t>社会科学处</w:t>
      </w:r>
    </w:p>
    <w:p w:rsidR="002D17A6" w:rsidRDefault="002D17A6" w:rsidP="002D17A6">
      <w:pPr>
        <w:tabs>
          <w:tab w:val="left" w:pos="4668"/>
        </w:tabs>
        <w:adjustRightInd w:val="0"/>
        <w:snapToGrid w:val="0"/>
        <w:spacing w:line="360" w:lineRule="auto"/>
        <w:ind w:firstLineChars="200" w:firstLine="560"/>
        <w:jc w:val="right"/>
        <w:rPr>
          <w:rFonts w:ascii="宋体" w:eastAsia="宋体" w:hAnsi="宋体" w:hint="eastAsia"/>
          <w:sz w:val="28"/>
          <w:szCs w:val="28"/>
        </w:rPr>
      </w:pPr>
      <w:r>
        <w:rPr>
          <w:rFonts w:ascii="宋体" w:eastAsia="宋体" w:hAnsi="宋体" w:hint="eastAsia"/>
          <w:sz w:val="28"/>
          <w:szCs w:val="28"/>
        </w:rPr>
        <w:t>2018年7月6日</w:t>
      </w:r>
    </w:p>
    <w:p w:rsidR="002D17A6" w:rsidRDefault="002D17A6" w:rsidP="002D17A6">
      <w:pPr>
        <w:tabs>
          <w:tab w:val="left" w:pos="4668"/>
        </w:tabs>
        <w:adjustRightInd w:val="0"/>
        <w:snapToGrid w:val="0"/>
        <w:spacing w:line="360" w:lineRule="auto"/>
        <w:jc w:val="left"/>
        <w:rPr>
          <w:rFonts w:ascii="宋体" w:eastAsia="宋体" w:hAnsi="宋体" w:hint="eastAsia"/>
          <w:sz w:val="28"/>
          <w:szCs w:val="28"/>
        </w:rPr>
      </w:pPr>
    </w:p>
    <w:p w:rsidR="002D17A6" w:rsidRDefault="002D17A6" w:rsidP="002D17A6">
      <w:pPr>
        <w:tabs>
          <w:tab w:val="left" w:pos="4668"/>
        </w:tabs>
        <w:adjustRightInd w:val="0"/>
        <w:snapToGrid w:val="0"/>
        <w:spacing w:line="360" w:lineRule="auto"/>
        <w:jc w:val="left"/>
        <w:rPr>
          <w:rFonts w:ascii="宋体" w:eastAsia="宋体" w:hAnsi="宋体" w:hint="eastAsia"/>
          <w:sz w:val="28"/>
          <w:szCs w:val="28"/>
        </w:rPr>
      </w:pPr>
      <w:r>
        <w:rPr>
          <w:rFonts w:ascii="宋体" w:eastAsia="宋体" w:hAnsi="宋体" w:hint="eastAsia"/>
          <w:sz w:val="28"/>
          <w:szCs w:val="28"/>
        </w:rPr>
        <w:t>附件：</w:t>
      </w:r>
      <w:hyperlink r:id="rId9" w:history="1">
        <w:r>
          <w:rPr>
            <w:rStyle w:val="a5"/>
            <w:rFonts w:ascii="宋体" w:eastAsia="宋体" w:hAnsi="宋体" w:hint="eastAsia"/>
            <w:sz w:val="28"/>
            <w:szCs w:val="28"/>
          </w:rPr>
          <w:t>1.孔子学院建设和汉语国际教育2018年度课题指南</w:t>
        </w:r>
      </w:hyperlink>
    </w:p>
    <w:p w:rsidR="002D17A6" w:rsidRDefault="002D17A6" w:rsidP="002D17A6">
      <w:pPr>
        <w:tabs>
          <w:tab w:val="left" w:pos="4668"/>
        </w:tabs>
        <w:adjustRightInd w:val="0"/>
        <w:snapToGrid w:val="0"/>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 xml:space="preserve">  </w:t>
      </w:r>
      <w:hyperlink r:id="rId10" w:history="1">
        <w:r>
          <w:rPr>
            <w:rStyle w:val="a5"/>
            <w:rFonts w:ascii="宋体" w:eastAsia="宋体" w:hAnsi="宋体" w:hint="eastAsia"/>
            <w:sz w:val="28"/>
            <w:szCs w:val="28"/>
          </w:rPr>
          <w:t>2.孔子学院建设和汉语国际教育研究课题管理办法（试行）</w:t>
        </w:r>
      </w:hyperlink>
    </w:p>
    <w:p w:rsidR="002D17A6" w:rsidRDefault="002D17A6" w:rsidP="002D17A6">
      <w:pPr>
        <w:tabs>
          <w:tab w:val="left" w:pos="4668"/>
        </w:tabs>
        <w:adjustRightInd w:val="0"/>
        <w:snapToGrid w:val="0"/>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 xml:space="preserve">  </w:t>
      </w:r>
      <w:hyperlink r:id="rId11" w:history="1">
        <w:r>
          <w:rPr>
            <w:rStyle w:val="a5"/>
            <w:rFonts w:ascii="宋体" w:eastAsia="宋体" w:hAnsi="宋体" w:hint="eastAsia"/>
            <w:sz w:val="28"/>
            <w:szCs w:val="28"/>
          </w:rPr>
          <w:t>3.孔子学院建设和汉语国际教育研究课题申请书</w:t>
        </w:r>
      </w:hyperlink>
    </w:p>
    <w:p w:rsidR="002D17A6" w:rsidRDefault="002D17A6" w:rsidP="002D17A6">
      <w:pPr>
        <w:tabs>
          <w:tab w:val="left" w:pos="4668"/>
        </w:tabs>
        <w:adjustRightInd w:val="0"/>
        <w:snapToGrid w:val="0"/>
        <w:spacing w:line="360" w:lineRule="auto"/>
        <w:ind w:firstLineChars="200" w:firstLine="560"/>
        <w:jc w:val="left"/>
        <w:rPr>
          <w:rFonts w:ascii="宋体" w:eastAsia="宋体" w:hAnsi="宋体" w:hint="eastAsia"/>
          <w:sz w:val="28"/>
          <w:szCs w:val="28"/>
        </w:rPr>
      </w:pPr>
    </w:p>
    <w:p w:rsidR="002D17A6" w:rsidRDefault="002D17A6" w:rsidP="002D17A6">
      <w:pPr>
        <w:adjustRightInd w:val="0"/>
        <w:snapToGrid w:val="0"/>
        <w:spacing w:line="360" w:lineRule="auto"/>
        <w:jc w:val="left"/>
        <w:rPr>
          <w:rFonts w:ascii="宋体" w:eastAsia="宋体" w:hAnsi="宋体" w:hint="eastAsia"/>
          <w:sz w:val="24"/>
        </w:rPr>
      </w:pPr>
    </w:p>
    <w:p w:rsidR="002D17A6" w:rsidRDefault="002D17A6" w:rsidP="002D17A6">
      <w:pPr>
        <w:pStyle w:val="tcwraperhf22t10"/>
        <w:shd w:val="clear" w:color="auto" w:fill="FFFFFF"/>
        <w:spacing w:before="150" w:beforeAutospacing="0" w:after="0" w:afterAutospacing="0"/>
        <w:jc w:val="both"/>
        <w:rPr>
          <w:rFonts w:ascii="Times New Roman" w:hint="eastAsia"/>
          <w:b/>
          <w:sz w:val="36"/>
          <w:szCs w:val="36"/>
        </w:rPr>
      </w:pPr>
      <w:r>
        <w:rPr>
          <w:rFonts w:hint="eastAsia"/>
          <w:b/>
          <w:sz w:val="36"/>
          <w:szCs w:val="36"/>
        </w:rPr>
        <w:lastRenderedPageBreak/>
        <w:t>附件2</w:t>
      </w:r>
    </w:p>
    <w:p w:rsidR="002D17A6" w:rsidRDefault="002D17A6" w:rsidP="002D17A6">
      <w:pPr>
        <w:pStyle w:val="tc"/>
        <w:shd w:val="clear" w:color="auto" w:fill="FFFFFF"/>
        <w:spacing w:before="150" w:beforeAutospacing="0" w:after="0" w:afterAutospacing="0"/>
        <w:jc w:val="center"/>
        <w:rPr>
          <w:rFonts w:ascii="微软雅黑" w:eastAsia="微软雅黑" w:hAnsi="微软雅黑"/>
          <w:color w:val="3C3C3C"/>
          <w:sz w:val="33"/>
          <w:szCs w:val="33"/>
        </w:rPr>
      </w:pPr>
      <w:r>
        <w:rPr>
          <w:rFonts w:ascii="微软雅黑" w:eastAsia="微软雅黑" w:hAnsi="微软雅黑" w:hint="eastAsia"/>
          <w:color w:val="3C3C3C"/>
          <w:sz w:val="33"/>
          <w:szCs w:val="33"/>
        </w:rPr>
        <w:t>2018年第六届申</w:t>
      </w:r>
      <w:proofErr w:type="gramStart"/>
      <w:r>
        <w:rPr>
          <w:rFonts w:ascii="微软雅黑" w:eastAsia="微软雅黑" w:hAnsi="微软雅黑" w:hint="eastAsia"/>
          <w:color w:val="3C3C3C"/>
          <w:sz w:val="33"/>
          <w:szCs w:val="33"/>
        </w:rPr>
        <w:t>江国际</w:t>
      </w:r>
      <w:proofErr w:type="gramEnd"/>
      <w:r>
        <w:rPr>
          <w:rFonts w:ascii="微软雅黑" w:eastAsia="微软雅黑" w:hAnsi="微软雅黑" w:hint="eastAsia"/>
          <w:color w:val="3C3C3C"/>
          <w:sz w:val="33"/>
          <w:szCs w:val="33"/>
        </w:rPr>
        <w:t>武术论坛征文通知</w:t>
      </w:r>
    </w:p>
    <w:p w:rsidR="002D17A6" w:rsidRDefault="002D17A6" w:rsidP="002D17A6">
      <w:pPr>
        <w:pStyle w:val="a6"/>
        <w:shd w:val="clear" w:color="auto" w:fill="FFFFFF"/>
        <w:spacing w:before="0" w:beforeAutospacing="0" w:after="0" w:afterAutospacing="0" w:line="480" w:lineRule="atLeast"/>
        <w:rPr>
          <w:rFonts w:hint="eastAsia"/>
          <w:color w:val="3C3C3C"/>
          <w:sz w:val="27"/>
          <w:szCs w:val="27"/>
        </w:rPr>
      </w:pPr>
    </w:p>
    <w:p w:rsidR="002D17A6" w:rsidRDefault="002D17A6" w:rsidP="002D17A6">
      <w:pPr>
        <w:pStyle w:val="a6"/>
        <w:shd w:val="clear" w:color="auto" w:fill="FFFFFF"/>
        <w:spacing w:before="0" w:beforeAutospacing="0" w:after="0" w:afterAutospacing="0" w:line="480" w:lineRule="atLeast"/>
        <w:rPr>
          <w:rFonts w:ascii="微软雅黑" w:eastAsia="微软雅黑" w:hAnsi="微软雅黑" w:hint="eastAsia"/>
          <w:color w:val="3C3C3C"/>
          <w:sz w:val="18"/>
          <w:szCs w:val="18"/>
        </w:rPr>
      </w:pPr>
      <w:r>
        <w:rPr>
          <w:rFonts w:hint="eastAsia"/>
          <w:color w:val="3C3C3C"/>
          <w:sz w:val="27"/>
          <w:szCs w:val="27"/>
        </w:rPr>
        <w:t>有关单位、学会会员：</w:t>
      </w:r>
      <w:r>
        <w:rPr>
          <w:rStyle w:val="apple-converted-space"/>
          <w:rFonts w:hint="eastAsia"/>
          <w:color w:val="3C3C3C"/>
          <w:sz w:val="27"/>
          <w:szCs w:val="27"/>
        </w:rPr>
        <w:t> </w:t>
      </w:r>
      <w:r>
        <w:rPr>
          <w:rFonts w:hint="eastAsia"/>
          <w:color w:val="3C3C3C"/>
          <w:sz w:val="27"/>
          <w:szCs w:val="27"/>
        </w:rPr>
        <w:br/>
        <w:t>    由中国体育科学学会武术与民族传统体育分会主办，上海体育学院承办，上海体育学院武术学院、中国武术研究中心协办的“第六届申江国际武术论坛”将于2018年11月9-12日在上海体育学院举办，论坛主题是“新时代中国武术新发展”。现将论坛征文有关事宜通知如下：</w:t>
      </w:r>
      <w:r>
        <w:rPr>
          <w:rStyle w:val="apple-converted-space"/>
          <w:rFonts w:hint="eastAsia"/>
          <w:color w:val="3C3C3C"/>
          <w:sz w:val="27"/>
          <w:szCs w:val="27"/>
        </w:rPr>
        <w:t> </w:t>
      </w:r>
      <w:r>
        <w:rPr>
          <w:rFonts w:hint="eastAsia"/>
          <w:color w:val="3C3C3C"/>
          <w:sz w:val="27"/>
          <w:szCs w:val="27"/>
        </w:rPr>
        <w:br/>
        <w:t>    一、征文选题范围</w:t>
      </w:r>
      <w:r>
        <w:rPr>
          <w:rStyle w:val="apple-converted-space"/>
          <w:rFonts w:hint="eastAsia"/>
          <w:color w:val="3C3C3C"/>
          <w:sz w:val="27"/>
          <w:szCs w:val="27"/>
        </w:rPr>
        <w:t> </w:t>
      </w:r>
      <w:r>
        <w:rPr>
          <w:rFonts w:hint="eastAsia"/>
          <w:color w:val="3C3C3C"/>
          <w:sz w:val="27"/>
          <w:szCs w:val="27"/>
        </w:rPr>
        <w:br/>
        <w:t>    1.新时代武术传承与传播研究</w:t>
      </w:r>
      <w:r>
        <w:rPr>
          <w:rFonts w:hint="eastAsia"/>
          <w:color w:val="3C3C3C"/>
          <w:sz w:val="27"/>
          <w:szCs w:val="27"/>
        </w:rPr>
        <w:br/>
        <w:t>    2.“一带一路”倡议背景下武术国际化发展研究</w:t>
      </w:r>
      <w:r>
        <w:rPr>
          <w:rFonts w:hint="eastAsia"/>
          <w:color w:val="3C3C3C"/>
          <w:sz w:val="27"/>
          <w:szCs w:val="27"/>
        </w:rPr>
        <w:br/>
        <w:t>    3.健康中国建设与传统体育养生发展研究</w:t>
      </w:r>
      <w:r>
        <w:rPr>
          <w:rFonts w:hint="eastAsia"/>
          <w:color w:val="3C3C3C"/>
          <w:sz w:val="27"/>
          <w:szCs w:val="27"/>
        </w:rPr>
        <w:br/>
        <w:t>    4.文化中国建设与民族民间体育发展研究</w:t>
      </w:r>
      <w:r>
        <w:rPr>
          <w:rFonts w:hint="eastAsia"/>
          <w:color w:val="3C3C3C"/>
          <w:sz w:val="27"/>
          <w:szCs w:val="27"/>
        </w:rPr>
        <w:br/>
        <w:t>    5.新时代武术教学内容、方法与标准研究</w:t>
      </w:r>
      <w:r>
        <w:rPr>
          <w:rFonts w:hint="eastAsia"/>
          <w:color w:val="3C3C3C"/>
          <w:sz w:val="27"/>
          <w:szCs w:val="27"/>
        </w:rPr>
        <w:br/>
        <w:t>    6.新时代武术与现代科技结合发展研究</w:t>
      </w:r>
      <w:r>
        <w:rPr>
          <w:rFonts w:hint="eastAsia"/>
          <w:color w:val="3C3C3C"/>
          <w:sz w:val="27"/>
          <w:szCs w:val="27"/>
        </w:rPr>
        <w:br/>
        <w:t>    7.新时代</w:t>
      </w:r>
      <w:proofErr w:type="gramStart"/>
      <w:r>
        <w:rPr>
          <w:rFonts w:hint="eastAsia"/>
          <w:color w:val="3C3C3C"/>
          <w:sz w:val="27"/>
          <w:szCs w:val="27"/>
        </w:rPr>
        <w:t>地域武术</w:t>
      </w:r>
      <w:proofErr w:type="gramEnd"/>
      <w:r>
        <w:rPr>
          <w:rFonts w:hint="eastAsia"/>
          <w:color w:val="3C3C3C"/>
          <w:sz w:val="27"/>
          <w:szCs w:val="27"/>
        </w:rPr>
        <w:t>发展研究（专题）</w:t>
      </w:r>
      <w:r>
        <w:rPr>
          <w:rFonts w:hint="eastAsia"/>
          <w:color w:val="3C3C3C"/>
          <w:sz w:val="27"/>
          <w:szCs w:val="27"/>
        </w:rPr>
        <w:br/>
        <w:t>    二、征文要求</w:t>
      </w:r>
      <w:r>
        <w:rPr>
          <w:rFonts w:hint="eastAsia"/>
          <w:color w:val="3C3C3C"/>
          <w:sz w:val="27"/>
          <w:szCs w:val="27"/>
        </w:rPr>
        <w:br/>
        <w:t>    1.凡符合大会主题和征文选题范围，且未经公开发表的论文或摘要均可报送，以第1作者身份报送论文限2篇。</w:t>
      </w:r>
      <w:r>
        <w:rPr>
          <w:rFonts w:hint="eastAsia"/>
          <w:color w:val="3C3C3C"/>
          <w:sz w:val="27"/>
          <w:szCs w:val="27"/>
        </w:rPr>
        <w:br/>
        <w:t>    2.投稿材料：论文摘要字数控制在1000-1500字；论文全文原则上不超过6000字（格式参照附件），同时提交1000-1500字论文摘</w:t>
      </w:r>
      <w:r>
        <w:rPr>
          <w:rFonts w:hint="eastAsia"/>
          <w:color w:val="3C3C3C"/>
          <w:sz w:val="27"/>
          <w:szCs w:val="27"/>
        </w:rPr>
        <w:lastRenderedPageBreak/>
        <w:t>要；附页需写明论文题目、作者姓名，并注明第1作者的姓名、出生日期、职称、职务、学位、单位、联系地址、邮编、电话、电子邮箱。</w:t>
      </w:r>
      <w:r>
        <w:rPr>
          <w:rFonts w:hint="eastAsia"/>
          <w:color w:val="3C3C3C"/>
          <w:sz w:val="27"/>
          <w:szCs w:val="27"/>
        </w:rPr>
        <w:br/>
        <w:t>    3.投稿方式：请将电子版稿件以附件形式发送至电子邮箱:</w:t>
      </w:r>
      <w:hyperlink r:id="rId12" w:history="1">
        <w:r>
          <w:rPr>
            <w:rStyle w:val="a5"/>
            <w:rFonts w:hint="eastAsia"/>
            <w:color w:val="333333"/>
            <w:sz w:val="27"/>
            <w:szCs w:val="27"/>
          </w:rPr>
          <w:t>wushufenhui@126.com</w:t>
        </w:r>
      </w:hyperlink>
      <w:r>
        <w:rPr>
          <w:rFonts w:hint="eastAsia"/>
          <w:color w:val="3C3C3C"/>
          <w:sz w:val="27"/>
          <w:szCs w:val="27"/>
        </w:rPr>
        <w:t>，本论坛不接收纸质稿件。</w:t>
      </w:r>
      <w:r>
        <w:rPr>
          <w:rFonts w:hint="eastAsia"/>
          <w:color w:val="3C3C3C"/>
          <w:sz w:val="27"/>
          <w:szCs w:val="27"/>
        </w:rPr>
        <w:br/>
        <w:t>    4.征文截止日期：8月31日（以论文投出时间为准）。</w:t>
      </w:r>
      <w:r>
        <w:rPr>
          <w:rFonts w:hint="eastAsia"/>
          <w:color w:val="3C3C3C"/>
          <w:sz w:val="27"/>
          <w:szCs w:val="27"/>
        </w:rPr>
        <w:br/>
        <w:t>    5.每报送1篇论文须交纳100元评审费，请于8月31日前通过银行转账方式支付评审费，开户行：工行北京体育馆路支行，户名：中国体育科学学会，账号：0200008109089053154。请务必在备注或附言中写明转账事项，如注明“张三，申江武术论坛，评审费”。报名时请将评审汇款凭证电子版及姓名、发票抬头和纳税人识别号一并发送至邮箱：</w:t>
      </w:r>
      <w:hyperlink r:id="rId13" w:history="1">
        <w:r>
          <w:rPr>
            <w:rStyle w:val="a5"/>
            <w:rFonts w:hint="eastAsia"/>
            <w:color w:val="333333"/>
            <w:sz w:val="27"/>
            <w:szCs w:val="27"/>
          </w:rPr>
          <w:t>cawts2015@126.com</w:t>
        </w:r>
      </w:hyperlink>
      <w:r>
        <w:rPr>
          <w:rFonts w:hint="eastAsia"/>
          <w:color w:val="3C3C3C"/>
          <w:sz w:val="27"/>
          <w:szCs w:val="27"/>
        </w:rPr>
        <w:t>，以便核对入账。</w:t>
      </w:r>
      <w:r>
        <w:rPr>
          <w:rFonts w:hint="eastAsia"/>
          <w:color w:val="3C3C3C"/>
          <w:sz w:val="27"/>
          <w:szCs w:val="27"/>
        </w:rPr>
        <w:br/>
        <w:t>    三、注意事项</w:t>
      </w:r>
      <w:r>
        <w:rPr>
          <w:rFonts w:hint="eastAsia"/>
          <w:color w:val="3C3C3C"/>
          <w:sz w:val="27"/>
          <w:szCs w:val="27"/>
        </w:rPr>
        <w:br/>
        <w:t>    1.会议编印《2018年申江国际武术论坛论文摘要汇编》时只对论文摘要作字体、字号和版式方面的编辑，不再进行文字加工，作者文责自负。</w:t>
      </w:r>
      <w:r>
        <w:rPr>
          <w:rFonts w:hint="eastAsia"/>
          <w:color w:val="3C3C3C"/>
          <w:sz w:val="27"/>
          <w:szCs w:val="27"/>
        </w:rPr>
        <w:br/>
        <w:t>    2.为扩大学术成果影响，拟将论文摘要汇编向有关论文收藏机构和检索机构（</w:t>
      </w:r>
      <w:proofErr w:type="gramStart"/>
      <w:r>
        <w:rPr>
          <w:rFonts w:hint="eastAsia"/>
          <w:color w:val="3C3C3C"/>
          <w:sz w:val="27"/>
          <w:szCs w:val="27"/>
        </w:rPr>
        <w:t>中国知网等</w:t>
      </w:r>
      <w:proofErr w:type="gramEnd"/>
      <w:r>
        <w:rPr>
          <w:rFonts w:hint="eastAsia"/>
          <w:color w:val="3C3C3C"/>
          <w:sz w:val="27"/>
          <w:szCs w:val="27"/>
        </w:rPr>
        <w:t>）推荐。凡在2018年11月8日之前未向大会组委会作正式的书面声明者，视为已同意授权推荐。</w:t>
      </w:r>
      <w:r>
        <w:rPr>
          <w:rFonts w:hint="eastAsia"/>
          <w:color w:val="3C3C3C"/>
          <w:sz w:val="27"/>
          <w:szCs w:val="27"/>
        </w:rPr>
        <w:br/>
        <w:t>    四、联系方式</w:t>
      </w:r>
      <w:r>
        <w:rPr>
          <w:rFonts w:hint="eastAsia"/>
          <w:color w:val="3C3C3C"/>
          <w:sz w:val="27"/>
          <w:szCs w:val="27"/>
        </w:rPr>
        <w:br/>
        <w:t>    联系人：朱  东  张云崖  </w:t>
      </w:r>
      <w:r>
        <w:rPr>
          <w:rStyle w:val="apple-converted-space"/>
          <w:rFonts w:hint="eastAsia"/>
          <w:color w:val="3C3C3C"/>
          <w:sz w:val="27"/>
          <w:szCs w:val="27"/>
        </w:rPr>
        <w:t> </w:t>
      </w:r>
      <w:r>
        <w:rPr>
          <w:rFonts w:hint="eastAsia"/>
          <w:color w:val="3C3C3C"/>
          <w:sz w:val="27"/>
          <w:szCs w:val="27"/>
        </w:rPr>
        <w:br/>
        <w:t>    联系电话：021-51253378/51253392</w:t>
      </w:r>
      <w:r>
        <w:rPr>
          <w:rFonts w:hint="eastAsia"/>
          <w:color w:val="3C3C3C"/>
          <w:sz w:val="27"/>
          <w:szCs w:val="27"/>
        </w:rPr>
        <w:br/>
      </w:r>
      <w:r>
        <w:rPr>
          <w:rFonts w:hint="eastAsia"/>
          <w:color w:val="3C3C3C"/>
          <w:sz w:val="27"/>
          <w:szCs w:val="27"/>
        </w:rPr>
        <w:lastRenderedPageBreak/>
        <w:t>    请各单位对征文的有关事宜进行广泛宣传，并积极支持和组织有关人员按要求撰写和报送论文。</w:t>
      </w:r>
    </w:p>
    <w:p w:rsidR="002D17A6" w:rsidRDefault="002D17A6" w:rsidP="002D17A6">
      <w:pPr>
        <w:pStyle w:val="a6"/>
        <w:shd w:val="clear" w:color="auto" w:fill="FFFFFF"/>
        <w:spacing w:before="0" w:beforeAutospacing="0" w:after="0" w:afterAutospacing="0" w:line="240" w:lineRule="atLeast"/>
        <w:rPr>
          <w:rFonts w:ascii="微软雅黑" w:eastAsia="微软雅黑" w:hAnsi="微软雅黑" w:hint="eastAsia"/>
          <w:color w:val="3C3C3C"/>
          <w:sz w:val="18"/>
          <w:szCs w:val="18"/>
        </w:rPr>
      </w:pPr>
      <w:r>
        <w:rPr>
          <w:rFonts w:ascii="微软雅黑" w:eastAsia="微软雅黑" w:hAnsi="微软雅黑" w:hint="eastAsia"/>
          <w:color w:val="3C3C3C"/>
          <w:sz w:val="18"/>
          <w:szCs w:val="18"/>
        </w:rPr>
        <w:t>   </w:t>
      </w:r>
      <w:r>
        <w:rPr>
          <w:rStyle w:val="apple-converted-space"/>
          <w:rFonts w:ascii="微软雅黑" w:eastAsia="微软雅黑" w:hAnsi="微软雅黑" w:hint="eastAsia"/>
          <w:color w:val="3C3C3C"/>
          <w:sz w:val="18"/>
          <w:szCs w:val="18"/>
        </w:rPr>
        <w:t> </w:t>
      </w:r>
      <w:r>
        <w:rPr>
          <w:rFonts w:ascii="微软雅黑" w:eastAsia="微软雅黑" w:hAnsi="微软雅黑"/>
          <w:noProof/>
          <w:color w:val="3C3C3C"/>
          <w:sz w:val="18"/>
          <w:szCs w:val="18"/>
        </w:rPr>
        <w:drawing>
          <wp:inline distT="0" distB="0" distL="0" distR="0">
            <wp:extent cx="152400" cy="152400"/>
            <wp:effectExtent l="0" t="0" r="0" b="0"/>
            <wp:docPr id="1" name="图片 1" descr="http://www.csss.cn/scripts/ueditor1_4_3/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www.csss.cn/scripts/ueditor1_4_3/dialogs/attachment/fileTypeImages/icon_doc.gif"/>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4" w:tooltip="附件：征文格式.docx" w:history="1">
        <w:r>
          <w:rPr>
            <w:rStyle w:val="a5"/>
            <w:rFonts w:hint="eastAsia"/>
            <w:color w:val="0066CC"/>
            <w:sz w:val="27"/>
            <w:szCs w:val="27"/>
          </w:rPr>
          <w:t>附件：征文格式</w:t>
        </w:r>
        <w:r>
          <w:rPr>
            <w:rStyle w:val="a5"/>
            <w:rFonts w:hint="eastAsia"/>
            <w:color w:val="0066CC"/>
            <w:sz w:val="27"/>
            <w:szCs w:val="27"/>
          </w:rPr>
          <w:t>.</w:t>
        </w:r>
        <w:proofErr w:type="gramStart"/>
        <w:r>
          <w:rPr>
            <w:rStyle w:val="a5"/>
            <w:rFonts w:hint="eastAsia"/>
            <w:color w:val="0066CC"/>
            <w:sz w:val="27"/>
            <w:szCs w:val="27"/>
          </w:rPr>
          <w:t>docx</w:t>
        </w:r>
        <w:proofErr w:type="gramEnd"/>
      </w:hyperlink>
    </w:p>
    <w:p w:rsidR="002D17A6" w:rsidRDefault="002D17A6" w:rsidP="002D17A6">
      <w:pPr>
        <w:pStyle w:val="a6"/>
        <w:shd w:val="clear" w:color="auto" w:fill="FFFFFF"/>
        <w:spacing w:before="0" w:beforeAutospacing="0" w:after="0" w:afterAutospacing="0" w:line="480" w:lineRule="atLeast"/>
        <w:rPr>
          <w:rFonts w:ascii="微软雅黑" w:eastAsia="微软雅黑" w:hAnsi="微软雅黑" w:hint="eastAsia"/>
          <w:color w:val="3C3C3C"/>
          <w:sz w:val="18"/>
          <w:szCs w:val="18"/>
        </w:rPr>
      </w:pPr>
      <w:r>
        <w:rPr>
          <w:rFonts w:hint="eastAsia"/>
          <w:color w:val="3C3C3C"/>
          <w:sz w:val="27"/>
          <w:szCs w:val="27"/>
        </w:rPr>
        <w:t>   </w:t>
      </w:r>
    </w:p>
    <w:p w:rsidR="002D17A6" w:rsidRDefault="002D17A6" w:rsidP="002D17A6">
      <w:pPr>
        <w:pStyle w:val="a6"/>
        <w:shd w:val="clear" w:color="auto" w:fill="FFFFFF"/>
        <w:spacing w:before="0" w:beforeAutospacing="0" w:after="0" w:afterAutospacing="0" w:line="480" w:lineRule="atLeast"/>
        <w:rPr>
          <w:rFonts w:hint="eastAsia"/>
          <w:color w:val="3C3C3C"/>
          <w:sz w:val="27"/>
          <w:szCs w:val="27"/>
        </w:rPr>
      </w:pPr>
      <w:r>
        <w:rPr>
          <w:rFonts w:hint="eastAsia"/>
          <w:color w:val="3C3C3C"/>
          <w:sz w:val="27"/>
          <w:szCs w:val="27"/>
        </w:rPr>
        <w:t>              中国体育科学学会武术与民族传统体育分会</w:t>
      </w:r>
      <w:r>
        <w:rPr>
          <w:rFonts w:hint="eastAsia"/>
          <w:color w:val="3C3C3C"/>
          <w:sz w:val="27"/>
          <w:szCs w:val="27"/>
        </w:rPr>
        <w:br/>
        <w:t>                                                                        2018年5月15日</w:t>
      </w:r>
    </w:p>
    <w:p w:rsidR="002D17A6" w:rsidRDefault="002D17A6" w:rsidP="002D17A6">
      <w:pPr>
        <w:pStyle w:val="a6"/>
        <w:shd w:val="clear" w:color="auto" w:fill="FFFFFF"/>
        <w:spacing w:before="0" w:beforeAutospacing="0" w:after="0" w:afterAutospacing="0" w:line="480" w:lineRule="atLeast"/>
        <w:rPr>
          <w:rFonts w:hint="eastAsia"/>
          <w:color w:val="3C3C3C"/>
          <w:sz w:val="27"/>
          <w:szCs w:val="27"/>
        </w:rPr>
      </w:pPr>
    </w:p>
    <w:p w:rsidR="002D17A6" w:rsidRDefault="002D17A6" w:rsidP="002D17A6">
      <w:pPr>
        <w:pStyle w:val="a6"/>
        <w:shd w:val="clear" w:color="auto" w:fill="FFFFFF"/>
        <w:spacing w:before="0" w:beforeAutospacing="0" w:after="0" w:afterAutospacing="0" w:line="480" w:lineRule="atLeast"/>
        <w:rPr>
          <w:rFonts w:hint="eastAsia"/>
          <w:color w:val="3C3C3C"/>
          <w:sz w:val="27"/>
          <w:szCs w:val="27"/>
        </w:rPr>
      </w:pPr>
    </w:p>
    <w:p w:rsidR="002D17A6" w:rsidRDefault="002D17A6" w:rsidP="002D17A6">
      <w:pPr>
        <w:pStyle w:val="a6"/>
        <w:shd w:val="clear" w:color="auto" w:fill="FFFFFF"/>
        <w:spacing w:before="0" w:beforeAutospacing="0" w:after="0" w:afterAutospacing="0" w:line="480" w:lineRule="atLeast"/>
        <w:rPr>
          <w:rFonts w:hint="eastAsia"/>
          <w:color w:val="3C3C3C"/>
          <w:sz w:val="27"/>
          <w:szCs w:val="27"/>
        </w:rPr>
      </w:pPr>
    </w:p>
    <w:p w:rsidR="002D17A6" w:rsidRDefault="002D17A6" w:rsidP="002D17A6">
      <w:pPr>
        <w:pStyle w:val="a6"/>
        <w:shd w:val="clear" w:color="auto" w:fill="FFFFFF"/>
        <w:spacing w:before="0" w:beforeAutospacing="0" w:after="0" w:afterAutospacing="0" w:line="480" w:lineRule="atLeast"/>
        <w:rPr>
          <w:rFonts w:hint="eastAsia"/>
          <w:color w:val="3C3C3C"/>
          <w:sz w:val="27"/>
          <w:szCs w:val="27"/>
        </w:rPr>
      </w:pPr>
    </w:p>
    <w:p w:rsidR="002D17A6" w:rsidRDefault="002D17A6" w:rsidP="002D17A6">
      <w:pPr>
        <w:rPr>
          <w:rFonts w:hint="eastAsia"/>
        </w:rPr>
      </w:pPr>
    </w:p>
    <w:p w:rsidR="002D17A6" w:rsidRDefault="002D17A6" w:rsidP="002D17A6">
      <w:pPr>
        <w:rPr>
          <w:rFonts w:hint="eastAsia"/>
          <w:b/>
        </w:rPr>
      </w:pPr>
    </w:p>
    <w:p w:rsidR="00FA57A7" w:rsidRPr="002D17A6" w:rsidRDefault="00FA57A7"/>
    <w:sectPr w:rsidR="00FA57A7" w:rsidRPr="002D17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2F0" w:rsidRDefault="00F942F0" w:rsidP="002D17A6">
      <w:r>
        <w:separator/>
      </w:r>
    </w:p>
  </w:endnote>
  <w:endnote w:type="continuationSeparator" w:id="0">
    <w:p w:rsidR="00F942F0" w:rsidRDefault="00F942F0" w:rsidP="002D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Arial, ˎ̥">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2F0" w:rsidRDefault="00F942F0" w:rsidP="002D17A6">
      <w:r>
        <w:separator/>
      </w:r>
    </w:p>
  </w:footnote>
  <w:footnote w:type="continuationSeparator" w:id="0">
    <w:p w:rsidR="00F942F0" w:rsidRDefault="00F942F0" w:rsidP="002D17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879"/>
    <w:rsid w:val="002D17A6"/>
    <w:rsid w:val="00651D9D"/>
    <w:rsid w:val="00A53879"/>
    <w:rsid w:val="00F942F0"/>
    <w:rsid w:val="00FA5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7A6"/>
    <w:pPr>
      <w:widowControl w:val="0"/>
      <w:jc w:val="both"/>
    </w:pPr>
    <w:rPr>
      <w:rFonts w:ascii="仿宋_GB2312" w:eastAsia="仿宋_GB2312" w:hAnsi="Times New Roman" w:cs="Times New Roman"/>
      <w:sz w:val="32"/>
      <w:szCs w:val="24"/>
    </w:rPr>
  </w:style>
  <w:style w:type="paragraph" w:styleId="2">
    <w:name w:val="heading 2"/>
    <w:basedOn w:val="a"/>
    <w:next w:val="a"/>
    <w:link w:val="2Char"/>
    <w:semiHidden/>
    <w:unhideWhenUsed/>
    <w:qFormat/>
    <w:rsid w:val="002D17A6"/>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17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17A6"/>
    <w:rPr>
      <w:sz w:val="18"/>
      <w:szCs w:val="18"/>
    </w:rPr>
  </w:style>
  <w:style w:type="paragraph" w:styleId="a4">
    <w:name w:val="footer"/>
    <w:basedOn w:val="a"/>
    <w:link w:val="Char0"/>
    <w:uiPriority w:val="99"/>
    <w:unhideWhenUsed/>
    <w:rsid w:val="002D17A6"/>
    <w:pPr>
      <w:tabs>
        <w:tab w:val="center" w:pos="4153"/>
        <w:tab w:val="right" w:pos="8306"/>
      </w:tabs>
      <w:snapToGrid w:val="0"/>
      <w:jc w:val="left"/>
    </w:pPr>
    <w:rPr>
      <w:sz w:val="18"/>
      <w:szCs w:val="18"/>
    </w:rPr>
  </w:style>
  <w:style w:type="character" w:customStyle="1" w:styleId="Char0">
    <w:name w:val="页脚 Char"/>
    <w:basedOn w:val="a0"/>
    <w:link w:val="a4"/>
    <w:uiPriority w:val="99"/>
    <w:rsid w:val="002D17A6"/>
    <w:rPr>
      <w:sz w:val="18"/>
      <w:szCs w:val="18"/>
    </w:rPr>
  </w:style>
  <w:style w:type="character" w:customStyle="1" w:styleId="2Char">
    <w:name w:val="标题 2 Char"/>
    <w:basedOn w:val="a0"/>
    <w:link w:val="2"/>
    <w:semiHidden/>
    <w:rsid w:val="002D17A6"/>
    <w:rPr>
      <w:rFonts w:ascii="Arial" w:eastAsia="黑体" w:hAnsi="Arial" w:cs="Times New Roman"/>
      <w:b/>
      <w:bCs/>
      <w:sz w:val="32"/>
      <w:szCs w:val="32"/>
    </w:rPr>
  </w:style>
  <w:style w:type="character" w:styleId="a5">
    <w:name w:val="Hyperlink"/>
    <w:semiHidden/>
    <w:unhideWhenUsed/>
    <w:rsid w:val="002D17A6"/>
    <w:rPr>
      <w:rFonts w:ascii="Times New Roman" w:hAnsi="Times New Roman" w:cs="Times New Roman" w:hint="default"/>
      <w:color w:val="0000FF"/>
      <w:u w:val="single"/>
    </w:rPr>
  </w:style>
  <w:style w:type="paragraph" w:styleId="a6">
    <w:name w:val="Normal (Web)"/>
    <w:basedOn w:val="a"/>
    <w:uiPriority w:val="99"/>
    <w:semiHidden/>
    <w:unhideWhenUsed/>
    <w:rsid w:val="002D17A6"/>
    <w:pPr>
      <w:widowControl/>
      <w:spacing w:before="100" w:beforeAutospacing="1" w:after="100" w:afterAutospacing="1"/>
      <w:jc w:val="left"/>
    </w:pPr>
    <w:rPr>
      <w:rFonts w:ascii="宋体" w:eastAsia="宋体" w:hAnsi="宋体" w:cs="宋体"/>
      <w:kern w:val="0"/>
      <w:sz w:val="24"/>
    </w:rPr>
  </w:style>
  <w:style w:type="paragraph" w:customStyle="1" w:styleId="tcwraperhf22t10">
    <w:name w:val="tc wraperh f22 t10"/>
    <w:basedOn w:val="a"/>
    <w:uiPriority w:val="99"/>
    <w:rsid w:val="002D17A6"/>
    <w:pPr>
      <w:widowControl/>
      <w:spacing w:before="100" w:beforeAutospacing="1" w:after="100" w:afterAutospacing="1"/>
      <w:jc w:val="left"/>
    </w:pPr>
    <w:rPr>
      <w:rFonts w:ascii="宋体" w:eastAsia="宋体" w:hAnsi="宋体" w:cs="宋体"/>
      <w:kern w:val="0"/>
      <w:sz w:val="24"/>
    </w:rPr>
  </w:style>
  <w:style w:type="paragraph" w:customStyle="1" w:styleId="tc">
    <w:name w:val="tc"/>
    <w:basedOn w:val="a"/>
    <w:uiPriority w:val="99"/>
    <w:rsid w:val="002D17A6"/>
    <w:pPr>
      <w:widowControl/>
      <w:spacing w:before="100" w:beforeAutospacing="1" w:after="100" w:afterAutospacing="1"/>
      <w:jc w:val="left"/>
    </w:pPr>
    <w:rPr>
      <w:rFonts w:ascii="宋体" w:eastAsia="宋体" w:hAnsi="宋体" w:cs="宋体"/>
      <w:kern w:val="0"/>
      <w:sz w:val="24"/>
    </w:rPr>
  </w:style>
  <w:style w:type="character" w:customStyle="1" w:styleId="apple-converted-space">
    <w:name w:val="apple-converted-space"/>
    <w:basedOn w:val="a0"/>
    <w:rsid w:val="002D17A6"/>
  </w:style>
  <w:style w:type="paragraph" w:styleId="a7">
    <w:name w:val="Balloon Text"/>
    <w:basedOn w:val="a"/>
    <w:link w:val="Char1"/>
    <w:uiPriority w:val="99"/>
    <w:semiHidden/>
    <w:unhideWhenUsed/>
    <w:rsid w:val="002D17A6"/>
    <w:rPr>
      <w:sz w:val="18"/>
      <w:szCs w:val="18"/>
    </w:rPr>
  </w:style>
  <w:style w:type="character" w:customStyle="1" w:styleId="Char1">
    <w:name w:val="批注框文本 Char"/>
    <w:basedOn w:val="a0"/>
    <w:link w:val="a7"/>
    <w:uiPriority w:val="99"/>
    <w:semiHidden/>
    <w:rsid w:val="002D17A6"/>
    <w:rPr>
      <w:rFonts w:ascii="仿宋_GB2312" w:eastAsia="仿宋_GB2312" w:hAnsi="Times New Roman" w:cs="Times New Roman"/>
      <w:sz w:val="18"/>
      <w:szCs w:val="18"/>
    </w:rPr>
  </w:style>
  <w:style w:type="character" w:customStyle="1" w:styleId="newstitle1">
    <w:name w:val="newstitle1"/>
    <w:basedOn w:val="a0"/>
    <w:rsid w:val="002D17A6"/>
    <w:rPr>
      <w:rFonts w:ascii="Verdana, Arial, ˎ̥" w:hAnsi="Verdana, Arial, ˎ̥" w:hint="default"/>
      <w:color w:val="555555"/>
      <w:sz w:val="18"/>
      <w:szCs w:val="18"/>
      <w:bdr w:val="single" w:sz="6" w:space="0" w:color="555555" w:frame="1"/>
      <w:shd w:val="clear" w:color="auto" w:fill="CCCCC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7A6"/>
    <w:pPr>
      <w:widowControl w:val="0"/>
      <w:jc w:val="both"/>
    </w:pPr>
    <w:rPr>
      <w:rFonts w:ascii="仿宋_GB2312" w:eastAsia="仿宋_GB2312" w:hAnsi="Times New Roman" w:cs="Times New Roman"/>
      <w:sz w:val="32"/>
      <w:szCs w:val="24"/>
    </w:rPr>
  </w:style>
  <w:style w:type="paragraph" w:styleId="2">
    <w:name w:val="heading 2"/>
    <w:basedOn w:val="a"/>
    <w:next w:val="a"/>
    <w:link w:val="2Char"/>
    <w:semiHidden/>
    <w:unhideWhenUsed/>
    <w:qFormat/>
    <w:rsid w:val="002D17A6"/>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17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17A6"/>
    <w:rPr>
      <w:sz w:val="18"/>
      <w:szCs w:val="18"/>
    </w:rPr>
  </w:style>
  <w:style w:type="paragraph" w:styleId="a4">
    <w:name w:val="footer"/>
    <w:basedOn w:val="a"/>
    <w:link w:val="Char0"/>
    <w:uiPriority w:val="99"/>
    <w:unhideWhenUsed/>
    <w:rsid w:val="002D17A6"/>
    <w:pPr>
      <w:tabs>
        <w:tab w:val="center" w:pos="4153"/>
        <w:tab w:val="right" w:pos="8306"/>
      </w:tabs>
      <w:snapToGrid w:val="0"/>
      <w:jc w:val="left"/>
    </w:pPr>
    <w:rPr>
      <w:sz w:val="18"/>
      <w:szCs w:val="18"/>
    </w:rPr>
  </w:style>
  <w:style w:type="character" w:customStyle="1" w:styleId="Char0">
    <w:name w:val="页脚 Char"/>
    <w:basedOn w:val="a0"/>
    <w:link w:val="a4"/>
    <w:uiPriority w:val="99"/>
    <w:rsid w:val="002D17A6"/>
    <w:rPr>
      <w:sz w:val="18"/>
      <w:szCs w:val="18"/>
    </w:rPr>
  </w:style>
  <w:style w:type="character" w:customStyle="1" w:styleId="2Char">
    <w:name w:val="标题 2 Char"/>
    <w:basedOn w:val="a0"/>
    <w:link w:val="2"/>
    <w:semiHidden/>
    <w:rsid w:val="002D17A6"/>
    <w:rPr>
      <w:rFonts w:ascii="Arial" w:eastAsia="黑体" w:hAnsi="Arial" w:cs="Times New Roman"/>
      <w:b/>
      <w:bCs/>
      <w:sz w:val="32"/>
      <w:szCs w:val="32"/>
    </w:rPr>
  </w:style>
  <w:style w:type="character" w:styleId="a5">
    <w:name w:val="Hyperlink"/>
    <w:semiHidden/>
    <w:unhideWhenUsed/>
    <w:rsid w:val="002D17A6"/>
    <w:rPr>
      <w:rFonts w:ascii="Times New Roman" w:hAnsi="Times New Roman" w:cs="Times New Roman" w:hint="default"/>
      <w:color w:val="0000FF"/>
      <w:u w:val="single"/>
    </w:rPr>
  </w:style>
  <w:style w:type="paragraph" w:styleId="a6">
    <w:name w:val="Normal (Web)"/>
    <w:basedOn w:val="a"/>
    <w:uiPriority w:val="99"/>
    <w:semiHidden/>
    <w:unhideWhenUsed/>
    <w:rsid w:val="002D17A6"/>
    <w:pPr>
      <w:widowControl/>
      <w:spacing w:before="100" w:beforeAutospacing="1" w:after="100" w:afterAutospacing="1"/>
      <w:jc w:val="left"/>
    </w:pPr>
    <w:rPr>
      <w:rFonts w:ascii="宋体" w:eastAsia="宋体" w:hAnsi="宋体" w:cs="宋体"/>
      <w:kern w:val="0"/>
      <w:sz w:val="24"/>
    </w:rPr>
  </w:style>
  <w:style w:type="paragraph" w:customStyle="1" w:styleId="tcwraperhf22t10">
    <w:name w:val="tc wraperh f22 t10"/>
    <w:basedOn w:val="a"/>
    <w:uiPriority w:val="99"/>
    <w:rsid w:val="002D17A6"/>
    <w:pPr>
      <w:widowControl/>
      <w:spacing w:before="100" w:beforeAutospacing="1" w:after="100" w:afterAutospacing="1"/>
      <w:jc w:val="left"/>
    </w:pPr>
    <w:rPr>
      <w:rFonts w:ascii="宋体" w:eastAsia="宋体" w:hAnsi="宋体" w:cs="宋体"/>
      <w:kern w:val="0"/>
      <w:sz w:val="24"/>
    </w:rPr>
  </w:style>
  <w:style w:type="paragraph" w:customStyle="1" w:styleId="tc">
    <w:name w:val="tc"/>
    <w:basedOn w:val="a"/>
    <w:uiPriority w:val="99"/>
    <w:rsid w:val="002D17A6"/>
    <w:pPr>
      <w:widowControl/>
      <w:spacing w:before="100" w:beforeAutospacing="1" w:after="100" w:afterAutospacing="1"/>
      <w:jc w:val="left"/>
    </w:pPr>
    <w:rPr>
      <w:rFonts w:ascii="宋体" w:eastAsia="宋体" w:hAnsi="宋体" w:cs="宋体"/>
      <w:kern w:val="0"/>
      <w:sz w:val="24"/>
    </w:rPr>
  </w:style>
  <w:style w:type="character" w:customStyle="1" w:styleId="apple-converted-space">
    <w:name w:val="apple-converted-space"/>
    <w:basedOn w:val="a0"/>
    <w:rsid w:val="002D17A6"/>
  </w:style>
  <w:style w:type="paragraph" w:styleId="a7">
    <w:name w:val="Balloon Text"/>
    <w:basedOn w:val="a"/>
    <w:link w:val="Char1"/>
    <w:uiPriority w:val="99"/>
    <w:semiHidden/>
    <w:unhideWhenUsed/>
    <w:rsid w:val="002D17A6"/>
    <w:rPr>
      <w:sz w:val="18"/>
      <w:szCs w:val="18"/>
    </w:rPr>
  </w:style>
  <w:style w:type="character" w:customStyle="1" w:styleId="Char1">
    <w:name w:val="批注框文本 Char"/>
    <w:basedOn w:val="a0"/>
    <w:link w:val="a7"/>
    <w:uiPriority w:val="99"/>
    <w:semiHidden/>
    <w:rsid w:val="002D17A6"/>
    <w:rPr>
      <w:rFonts w:ascii="仿宋_GB2312" w:eastAsia="仿宋_GB2312" w:hAnsi="Times New Roman" w:cs="Times New Roman"/>
      <w:sz w:val="18"/>
      <w:szCs w:val="18"/>
    </w:rPr>
  </w:style>
  <w:style w:type="character" w:customStyle="1" w:styleId="newstitle1">
    <w:name w:val="newstitle1"/>
    <w:basedOn w:val="a0"/>
    <w:rsid w:val="002D17A6"/>
    <w:rPr>
      <w:rFonts w:ascii="Verdana, Arial, ˎ̥" w:hAnsi="Verdana, Arial, ˎ̥" w:hint="default"/>
      <w:color w:val="555555"/>
      <w:sz w:val="18"/>
      <w:szCs w:val="18"/>
      <w:bdr w:val="single" w:sz="6" w:space="0" w:color="555555" w:frame="1"/>
      <w:shd w:val="clear" w:color="auto" w:fill="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9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516;&#26102;&#23558;&#30003;&#25253;&#20070;&#30005;&#23376;&#29256;&#21457;&#36865;&#33267;yangruixue@hpu.edu.cn" TargetMode="External"/><Relationship Id="rId13" Type="http://schemas.openxmlformats.org/officeDocument/2006/relationships/hyperlink" Target="mailto:cawts2015@126.com" TargetMode="External"/><Relationship Id="rId3" Type="http://schemas.openxmlformats.org/officeDocument/2006/relationships/settings" Target="settings.xml"/><Relationship Id="rId7" Type="http://schemas.openxmlformats.org/officeDocument/2006/relationships/hyperlink" Target="mailto:&#21516;&#26102;&#23558;&#30003;&#25253;&#20070;&#30005;&#23376;&#29256;&#21457;&#36865;&#33267;yangruixue@hpu.edu.cn" TargetMode="External"/><Relationship Id="rId12" Type="http://schemas.openxmlformats.org/officeDocument/2006/relationships/hyperlink" Target="mailto:wushufenhui@126.co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resnew.chinese.cn/hanban/kongzixueyuan/attachment3.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esnew.chinese.cn/hanban/kongzixueyuan/attachment%202.doc" TargetMode="External"/><Relationship Id="rId4" Type="http://schemas.openxmlformats.org/officeDocument/2006/relationships/webSettings" Target="webSettings.xml"/><Relationship Id="rId9" Type="http://schemas.openxmlformats.org/officeDocument/2006/relationships/hyperlink" Target="http://resnew.chinese.cn/hanban/kongzixueyuan/attachment%201.doc" TargetMode="External"/><Relationship Id="rId14" Type="http://schemas.openxmlformats.org/officeDocument/2006/relationships/hyperlink" Target="http://www.csss.cn/UploadFile/Ueditor/file/20180523/636626780143832950745216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570</Words>
  <Characters>3250</Characters>
  <Application>Microsoft Office Word</Application>
  <DocSecurity>0</DocSecurity>
  <Lines>27</Lines>
  <Paragraphs>7</Paragraphs>
  <ScaleCrop>false</ScaleCrop>
  <Company>微软公司</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2018-07-16T01:30:00Z</dcterms:created>
  <dcterms:modified xsi:type="dcterms:W3CDTF">2018-07-16T01:37:00Z</dcterms:modified>
</cp:coreProperties>
</file>